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DA9CD" w14:textId="02311D5B" w:rsidR="002B0FC5" w:rsidRDefault="002B0FC5" w:rsidP="002B0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ind w:left="360" w:hanging="360"/>
        <w:rPr>
          <w:rFonts w:cs="Arial"/>
          <w:b/>
          <w:bCs/>
          <w:color w:val="000000"/>
        </w:rPr>
      </w:pPr>
      <w:r w:rsidRPr="00C717E5">
        <w:rPr>
          <w:rFonts w:cs="Arial"/>
          <w:b/>
        </w:rPr>
        <w:t xml:space="preserve">Allegato </w:t>
      </w:r>
      <w:r>
        <w:rPr>
          <w:rFonts w:cs="Arial"/>
          <w:b/>
        </w:rPr>
        <w:t xml:space="preserve">IX - </w:t>
      </w:r>
      <w:r w:rsidRPr="007A54F6">
        <w:rPr>
          <w:rFonts w:cs="Arial"/>
          <w:b/>
          <w:bCs/>
          <w:color w:val="000000"/>
        </w:rPr>
        <w:t xml:space="preserve">FACSIMILE PUNTO </w:t>
      </w:r>
      <w:r w:rsidR="007B10AB">
        <w:rPr>
          <w:rFonts w:cs="Arial"/>
          <w:b/>
          <w:bCs/>
          <w:color w:val="000000"/>
        </w:rPr>
        <w:t>3</w:t>
      </w:r>
      <w:r w:rsidRPr="007A54F6">
        <w:rPr>
          <w:rFonts w:cs="Arial"/>
          <w:b/>
          <w:bCs/>
          <w:color w:val="000000"/>
        </w:rPr>
        <w:t xml:space="preserve">  </w:t>
      </w:r>
    </w:p>
    <w:p w14:paraId="005815E3" w14:textId="77777777" w:rsidR="002B0FC5" w:rsidRDefault="002B0FC5" w:rsidP="002B0FC5">
      <w:pPr>
        <w:pStyle w:val="CM2"/>
        <w:spacing w:line="240" w:lineRule="auto"/>
        <w:ind w:right="-96"/>
        <w:jc w:val="center"/>
        <w:outlineLvl w:val="0"/>
        <w:rPr>
          <w:rFonts w:ascii="Arial" w:hAnsi="Arial" w:cs="Arial"/>
          <w:b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9FD7FD" wp14:editId="132DE678">
                <wp:simplePos x="0" y="0"/>
                <wp:positionH relativeFrom="column">
                  <wp:posOffset>-1330325</wp:posOffset>
                </wp:positionH>
                <wp:positionV relativeFrom="paragraph">
                  <wp:posOffset>175122</wp:posOffset>
                </wp:positionV>
                <wp:extent cx="7835900" cy="588396"/>
                <wp:effectExtent l="0" t="0" r="0" b="2540"/>
                <wp:wrapNone/>
                <wp:docPr id="2031050779" name="Rettango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35900" cy="588396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82946" id="Rettangolo 3" o:spid="_x0000_s1026" style="position:absolute;margin-left:-104.75pt;margin-top:13.8pt;width:617pt;height:46.3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" fillcolor="gray" stroked="f"/>
            </w:pict>
          </mc:Fallback>
        </mc:AlternateContent>
      </w:r>
    </w:p>
    <w:p w14:paraId="4E4C550B" w14:textId="77777777" w:rsidR="002B0FC5" w:rsidRDefault="002B0FC5" w:rsidP="002B0FC5"/>
    <w:p w14:paraId="61676DF3" w14:textId="77777777" w:rsidR="002B0FC5" w:rsidRPr="00C6604F" w:rsidRDefault="002B0FC5" w:rsidP="002B0FC5">
      <w:pPr>
        <w:pStyle w:val="CM2"/>
        <w:spacing w:line="240" w:lineRule="auto"/>
        <w:ind w:right="-162"/>
        <w:jc w:val="center"/>
        <w:outlineLvl w:val="0"/>
        <w:rPr>
          <w:rFonts w:ascii="Arial" w:hAnsi="Arial" w:cs="Arial"/>
          <w:bCs/>
          <w:sz w:val="20"/>
          <w:szCs w:val="20"/>
          <w:highlight w:val="yellow"/>
        </w:rPr>
      </w:pPr>
      <w:r w:rsidRPr="00C6604F">
        <w:rPr>
          <w:rFonts w:ascii="Raleway" w:hAnsi="Raleway" w:cs="Arial"/>
          <w:b/>
          <w:color w:val="FFFFFF"/>
          <w:sz w:val="22"/>
          <w:szCs w:val="22"/>
        </w:rPr>
        <w:t>PROCEDURA NEGOZIATA PRIVATA PER LA FORNITURA IN OPERA DELLA TENDOSTRUTTURA DELLA “TEMPORARY ICE HOCKEY ARENA” DI FIERA RHO</w:t>
      </w:r>
    </w:p>
    <w:p w14:paraId="57F1DB2B" w14:textId="77777777" w:rsidR="002B0FC5" w:rsidRDefault="002B0FC5" w:rsidP="002B0FC5">
      <w:pPr>
        <w:ind w:right="-307"/>
        <w:jc w:val="center"/>
        <w:rPr>
          <w:b/>
          <w:szCs w:val="24"/>
        </w:rPr>
      </w:pPr>
    </w:p>
    <w:p w14:paraId="7471DCEE" w14:textId="77777777" w:rsidR="002B0FC5" w:rsidRDefault="002B0FC5" w:rsidP="002B0FC5">
      <w:pPr>
        <w:pStyle w:val="Rientrocorpodeltesto1"/>
        <w:ind w:left="0" w:firstLine="0"/>
        <w:jc w:val="center"/>
        <w:rPr>
          <w:rFonts w:cs="Arial"/>
          <w:b/>
          <w:sz w:val="20"/>
        </w:rPr>
      </w:pPr>
    </w:p>
    <w:p w14:paraId="5B3692B1" w14:textId="343D0792" w:rsidR="002B5FC5" w:rsidRPr="007A54F6" w:rsidRDefault="00F66BCD" w:rsidP="002B0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before="120" w:after="120" w:line="360" w:lineRule="auto"/>
        <w:rPr>
          <w:rFonts w:cs="Arial"/>
        </w:rPr>
      </w:pPr>
      <w:r>
        <w:rPr>
          <w:rFonts w:cs="Arial"/>
          <w:color w:val="000000"/>
        </w:rPr>
        <w:t>D</w:t>
      </w:r>
      <w:r w:rsidR="002B5FC5" w:rsidRPr="007A54F6">
        <w:rPr>
          <w:rFonts w:cs="Arial"/>
          <w:color w:val="000000"/>
        </w:rPr>
        <w:t>ichiarazione del soggetto interessato (relativamente alla posizione dell’operatore economico, ai sensi del d.lgs. 8 giugno 2001, n. 231; del titolare o del direttore tecnico, se si tratta di impresa individuale; di un socio amministratore o del direttore tecnico, se si tratta di società in nome collettivo; dei soci accomandatari o del direttore tecnico, se si tratta di società in accomandita semplice; dei membri del consiglio di amministrazione cui siano state conferite deleghe, ivi compresi gli institori; dei componenti degli organi con poteri di direzione o di vigilanza (Collegio dei Revisori e/o Collegio Sindacale); del direttore tecnico o del socio unico; dell’amministratore di fatto nelle ipotesi precedenti; degli amministratori della persona giuridica nel caso in cui il socio sia una persona giuridica)</w:t>
      </w:r>
    </w:p>
    <w:p w14:paraId="57A68424" w14:textId="68CBF4FA" w:rsidR="002B5FC5" w:rsidRPr="007A54F6" w:rsidRDefault="002B5FC5" w:rsidP="00251EA9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I</w:t>
      </w:r>
      <w:r w:rsidR="00251EA9">
        <w:rPr>
          <w:rFonts w:cs="Arial"/>
          <w:color w:val="000000"/>
        </w:rPr>
        <w:t>l/La</w:t>
      </w:r>
      <w:r w:rsidRPr="007A54F6">
        <w:rPr>
          <w:rFonts w:cs="Arial"/>
          <w:color w:val="000000"/>
        </w:rPr>
        <w:t xml:space="preserve"> sottoscritto/a  ______________________________ nato/a </w:t>
      </w:r>
      <w:proofErr w:type="spellStart"/>
      <w:r w:rsidRPr="007A54F6">
        <w:rPr>
          <w:rFonts w:cs="Arial"/>
          <w:color w:val="000000"/>
        </w:rPr>
        <w:t>a</w:t>
      </w:r>
      <w:proofErr w:type="spellEnd"/>
      <w:r w:rsidRPr="007A54F6">
        <w:rPr>
          <w:rFonts w:cs="Arial"/>
          <w:color w:val="000000"/>
        </w:rPr>
        <w:t xml:space="preserve">  ___________________ provincia _____ Stato _____________________ il ____________ e residente nel Comune di ______________________________ Provincia _____ Stato ______________________________ Via/Piazza ______________________________ Codice Fiscale ______________________________ , in qualità di ______________________________ (indicare la qualifica del dichiarante) ,</w:t>
      </w:r>
    </w:p>
    <w:p w14:paraId="2A282BE0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consapevole delle possibili conseguenze derivanti dalla mendace dichiarazione,</w:t>
      </w:r>
    </w:p>
    <w:p w14:paraId="6227FF33" w14:textId="77777777" w:rsidR="002B5FC5" w:rsidRPr="007A54F6" w:rsidRDefault="002B5FC5" w:rsidP="002B5FC5">
      <w:pPr>
        <w:spacing w:before="120" w:after="120" w:line="360" w:lineRule="auto"/>
        <w:jc w:val="center"/>
        <w:rPr>
          <w:rFonts w:cs="Arial"/>
          <w:b/>
          <w:bCs/>
          <w:color w:val="000000"/>
        </w:rPr>
      </w:pPr>
      <w:r w:rsidRPr="007A54F6">
        <w:rPr>
          <w:rFonts w:cs="Arial"/>
          <w:b/>
          <w:bCs/>
          <w:color w:val="000000"/>
        </w:rPr>
        <w:t>DICHIARA</w:t>
      </w:r>
    </w:p>
    <w:p w14:paraId="337624AA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di non avere riportato una condanna con sentenza definitiva o decreto penale di condanna divenuto irrevocabile o sentenza di applicazione della pena su richiesta ai sensi dell'articolo 444 del codice di procedura penale per uno dei seguenti reati:</w:t>
      </w:r>
    </w:p>
    <w:p w14:paraId="56695F21" w14:textId="77777777" w:rsidR="002B5FC5" w:rsidRPr="007A54F6" w:rsidRDefault="002B5FC5" w:rsidP="002B5FC5">
      <w:pPr>
        <w:pStyle w:val="Paragrafoelenco"/>
        <w:numPr>
          <w:ilvl w:val="1"/>
          <w:numId w:val="12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di cui agli articoli 416, 416-</w:t>
      </w:r>
      <w:r w:rsidRPr="007A54F6">
        <w:rPr>
          <w:rFonts w:cs="Arial"/>
          <w:i/>
          <w:iCs/>
          <w:color w:val="000000"/>
        </w:rPr>
        <w:t xml:space="preserve">bis </w:t>
      </w:r>
      <w:r w:rsidRPr="007A54F6">
        <w:rPr>
          <w:rFonts w:cs="Arial"/>
          <w:color w:val="000000"/>
        </w:rPr>
        <w:t xml:space="preserve">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oppure delitti commessi avvalendosi delle condizioni previste dall’articolo 416- </w:t>
      </w:r>
      <w:r w:rsidRPr="007A54F6">
        <w:rPr>
          <w:rFonts w:cs="Arial"/>
          <w:i/>
          <w:iCs/>
          <w:color w:val="000000"/>
        </w:rPr>
        <w:t xml:space="preserve">bis </w:t>
      </w:r>
      <w:r w:rsidRPr="007A54F6">
        <w:rPr>
          <w:rFonts w:cs="Arial"/>
          <w:color w:val="000000"/>
        </w:rPr>
        <w:t>oppure al fine di agevolare l’attività delle associazioni previste dallo stesso articolo;</w:t>
      </w:r>
    </w:p>
    <w:p w14:paraId="237358DF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previsti dall’articolo 74 del D.P.R. 9 ottobre 1990, n. 309, dall'articolo 291-</w:t>
      </w:r>
      <w:r w:rsidRPr="007A54F6">
        <w:rPr>
          <w:rFonts w:cs="Arial"/>
          <w:i/>
          <w:iCs/>
          <w:color w:val="000000"/>
        </w:rPr>
        <w:t xml:space="preserve">quater </w:t>
      </w:r>
      <w:r w:rsidRPr="007A54F6">
        <w:rPr>
          <w:rFonts w:cs="Arial"/>
          <w:color w:val="000000"/>
        </w:rPr>
        <w:t>del D.P.R. 23 gennaio 1973, n. 43 e dall'articolo 452-</w:t>
      </w:r>
      <w:r w:rsidRPr="007A54F6">
        <w:rPr>
          <w:rFonts w:cs="Arial"/>
          <w:i/>
          <w:iCs/>
          <w:color w:val="000000"/>
        </w:rPr>
        <w:t xml:space="preserve">quaterdieces </w:t>
      </w:r>
      <w:r w:rsidRPr="007A54F6">
        <w:rPr>
          <w:rFonts w:cs="Arial"/>
          <w:color w:val="000000"/>
        </w:rPr>
        <w:t xml:space="preserve">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in quanto riconducibili alla partecipazione a un’organizzazione criminale, quale definita all'articolo 2 della decisione quadro 2008/841/GAI del Consiglio;</w:t>
      </w:r>
    </w:p>
    <w:p w14:paraId="1B251B5C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di cui agli articoli 317, 318, 319, 319-</w:t>
      </w:r>
      <w:r w:rsidRPr="007A54F6">
        <w:rPr>
          <w:rFonts w:cs="Arial"/>
          <w:i/>
          <w:iCs/>
          <w:color w:val="000000"/>
        </w:rPr>
        <w:t>ter</w:t>
      </w:r>
      <w:r w:rsidRPr="007A54F6">
        <w:rPr>
          <w:rFonts w:cs="Arial"/>
          <w:color w:val="000000"/>
        </w:rPr>
        <w:t>, 319-</w:t>
      </w:r>
      <w:r w:rsidRPr="007A54F6">
        <w:rPr>
          <w:rFonts w:cs="Arial"/>
          <w:i/>
          <w:iCs/>
          <w:color w:val="000000"/>
        </w:rPr>
        <w:t>quater</w:t>
      </w:r>
      <w:r w:rsidRPr="007A54F6">
        <w:rPr>
          <w:rFonts w:cs="Arial"/>
          <w:color w:val="000000"/>
        </w:rPr>
        <w:t>, 320, 321, 322, 322-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>, 346-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>, 353, 353-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 xml:space="preserve">, 354, 355 e 356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 xml:space="preserve"> e dell’articolo 2635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799762AC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false comunicazioni sociali di cui agli articoli 2621 e 2622 del </w:t>
      </w:r>
      <w:proofErr w:type="gramStart"/>
      <w:r w:rsidRPr="007A54F6">
        <w:rPr>
          <w:rFonts w:cs="Arial"/>
          <w:color w:val="000000"/>
        </w:rPr>
        <w:t>codice civile</w:t>
      </w:r>
      <w:proofErr w:type="gramEnd"/>
      <w:r w:rsidRPr="007A54F6">
        <w:rPr>
          <w:rFonts w:cs="Arial"/>
          <w:color w:val="000000"/>
        </w:rPr>
        <w:t>;</w:t>
      </w:r>
    </w:p>
    <w:p w14:paraId="3FB160E9" w14:textId="77777777" w:rsidR="002B5FC5" w:rsidRPr="007A54F6" w:rsidRDefault="002B5FC5" w:rsidP="002B5FC5">
      <w:pPr>
        <w:pStyle w:val="Paragrafoelenco"/>
        <w:numPr>
          <w:ilvl w:val="1"/>
          <w:numId w:val="11"/>
        </w:numPr>
        <w:suppressAutoHyphens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t>frode ai sensi dell'articolo 1 della convenzione relativa alla tutela degli interessi finanziari dell’Unione Europea;</w:t>
      </w:r>
    </w:p>
    <w:p w14:paraId="12DFB160" w14:textId="77777777" w:rsidR="002B5FC5" w:rsidRPr="007A54F6" w:rsidRDefault="002B5FC5" w:rsidP="002B5FC5">
      <w:pPr>
        <w:pStyle w:val="Paragrafoelenco"/>
        <w:numPr>
          <w:ilvl w:val="1"/>
          <w:numId w:val="11"/>
        </w:numPr>
        <w:suppressAutoHyphens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commessi con finalità di terrorismo, anche internazionale, e di eversione dell’ordine costituzionale, reati terroristici o reati connessi alle attività terroristiche;</w:t>
      </w:r>
    </w:p>
    <w:p w14:paraId="2AA4647A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</w:rPr>
      </w:pPr>
      <w:r w:rsidRPr="007A54F6">
        <w:rPr>
          <w:rFonts w:cs="Arial"/>
          <w:color w:val="000000"/>
        </w:rPr>
        <w:t>delitti, consumati o tentati, di cui agli articoli 648-</w:t>
      </w:r>
      <w:r w:rsidRPr="007A54F6">
        <w:rPr>
          <w:rFonts w:cs="Arial"/>
          <w:i/>
          <w:iCs/>
          <w:color w:val="000000"/>
        </w:rPr>
        <w:t>bis</w:t>
      </w:r>
      <w:r w:rsidRPr="007A54F6">
        <w:rPr>
          <w:rFonts w:cs="Arial"/>
          <w:color w:val="000000"/>
        </w:rPr>
        <w:t>, 648-</w:t>
      </w:r>
      <w:r w:rsidRPr="007A54F6">
        <w:rPr>
          <w:rFonts w:cs="Arial"/>
          <w:i/>
          <w:iCs/>
          <w:color w:val="000000"/>
        </w:rPr>
        <w:t xml:space="preserve">ter </w:t>
      </w:r>
      <w:r w:rsidRPr="007A54F6">
        <w:rPr>
          <w:rFonts w:cs="Arial"/>
          <w:color w:val="000000"/>
        </w:rPr>
        <w:t>e 648-</w:t>
      </w:r>
      <w:r w:rsidRPr="007A54F6">
        <w:rPr>
          <w:rFonts w:cs="Arial"/>
          <w:i/>
          <w:iCs/>
          <w:color w:val="000000"/>
        </w:rPr>
        <w:t>ter</w:t>
      </w:r>
      <w:r w:rsidRPr="007A54F6">
        <w:rPr>
          <w:rFonts w:cs="Arial"/>
          <w:color w:val="000000"/>
        </w:rPr>
        <w:t xml:space="preserve">.1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riciclaggio di proventi di attività criminose o finanziamento del terrorismo, quali definiti all'articolo 1 del decreto legislativo 22 giugno 2007, n. 109;</w:t>
      </w:r>
    </w:p>
    <w:p w14:paraId="7FAF636C" w14:textId="77777777" w:rsidR="002B5FC5" w:rsidRPr="007A54F6" w:rsidRDefault="002B5FC5" w:rsidP="002B5FC5">
      <w:pPr>
        <w:pStyle w:val="Paragrafoelenco"/>
        <w:numPr>
          <w:ilvl w:val="1"/>
          <w:numId w:val="11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uppressAutoHyphens/>
        <w:autoSpaceDE w:val="0"/>
        <w:autoSpaceDN w:val="0"/>
        <w:spacing w:line="360" w:lineRule="auto"/>
        <w:contextualSpacing w:val="0"/>
        <w:rPr>
          <w:rFonts w:cs="Arial"/>
          <w:color w:val="000000"/>
        </w:rPr>
      </w:pPr>
      <w:r w:rsidRPr="007A54F6">
        <w:rPr>
          <w:rFonts w:cs="Arial"/>
          <w:color w:val="000000"/>
        </w:rPr>
        <w:lastRenderedPageBreak/>
        <w:t>sfruttamento del lavoro minorile e altre forme di tratta di esseri umani definite con il decreto legislativo 4 marzo 2014, n. 24.</w:t>
      </w:r>
    </w:p>
    <w:p w14:paraId="068634E7" w14:textId="77777777" w:rsidR="002B5FC5" w:rsidRPr="007A54F6" w:rsidRDefault="002B5FC5" w:rsidP="002B5FC5">
      <w:pPr>
        <w:spacing w:before="120" w:after="120" w:line="360" w:lineRule="auto"/>
        <w:rPr>
          <w:rFonts w:cs="Arial"/>
        </w:rPr>
      </w:pPr>
      <w:r w:rsidRPr="007A54F6">
        <w:rPr>
          <w:rFonts w:cs="Arial"/>
          <w:i/>
          <w:iCs/>
          <w:color w:val="000000"/>
        </w:rPr>
        <w:t xml:space="preserve"> In caso contrario specificare quali</w:t>
      </w:r>
      <w:r w:rsidRPr="007A54F6">
        <w:rPr>
          <w:rFonts w:cs="Arial"/>
          <w:color w:val="000000"/>
        </w:rPr>
        <w:t>:</w:t>
      </w:r>
    </w:p>
    <w:p w14:paraId="65A82F6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002F3FB7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2FABF2EC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72931E5A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11004A06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53248E3D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>Allegato: copia fotostatica non autenticata del documento di identità, in corso di validità, del dichiarante.</w:t>
      </w:r>
    </w:p>
    <w:p w14:paraId="3C718DA1" w14:textId="7C2A2DA4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bookmarkStart w:id="0" w:name="_Hlk64453371"/>
      <w:r w:rsidRPr="007A54F6">
        <w:rPr>
          <w:rFonts w:cs="Arial"/>
          <w:color w:val="000000"/>
        </w:rPr>
        <w:t xml:space="preserve">IL/la sottoscritto/a dichiara inoltre di essere informato/a, ai sensi </w:t>
      </w:r>
      <w:r w:rsidR="009A238B" w:rsidRPr="009A238B">
        <w:rPr>
          <w:rFonts w:cs="Arial"/>
          <w:color w:val="000000"/>
        </w:rPr>
        <w:t>e per gli effetti di cui al Regolamento Europeo 2016/679</w:t>
      </w:r>
      <w:r w:rsidR="009A238B">
        <w:rPr>
          <w:rFonts w:cs="Arial"/>
          <w:color w:val="000000"/>
        </w:rPr>
        <w:t>.</w:t>
      </w:r>
      <w:r w:rsidRPr="007A54F6">
        <w:rPr>
          <w:rFonts w:cs="Arial"/>
          <w:color w:val="000000"/>
        </w:rPr>
        <w:t xml:space="preserve"> che i dati personali raccolti saranno trattati, anche con strumenti informatici, esclusivamente per il fine per cui la presente dichiarazione viene resa.</w:t>
      </w:r>
      <w:bookmarkEnd w:id="0"/>
    </w:p>
    <w:p w14:paraId="6B5340AA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</w:p>
    <w:p w14:paraId="73E4982A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____________________                                             _______________________________</w:t>
      </w:r>
    </w:p>
    <w:p w14:paraId="23AE7E5E" w14:textId="77777777" w:rsidR="002B5FC5" w:rsidRPr="007A54F6" w:rsidRDefault="002B5FC5" w:rsidP="002B5FC5">
      <w:pPr>
        <w:spacing w:before="120" w:after="120"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         (luogo e </w:t>
      </w:r>
      <w:proofErr w:type="gramStart"/>
      <w:r w:rsidRPr="007A54F6">
        <w:rPr>
          <w:rFonts w:cs="Arial"/>
          <w:color w:val="000000"/>
        </w:rPr>
        <w:t xml:space="preserve">data)   </w:t>
      </w:r>
      <w:proofErr w:type="gramEnd"/>
      <w:r w:rsidRPr="007A54F6">
        <w:rPr>
          <w:rFonts w:cs="Arial"/>
          <w:color w:val="000000"/>
        </w:rPr>
        <w:t xml:space="preserve">                                                  </w:t>
      </w:r>
      <w:proofErr w:type="gramStart"/>
      <w:r w:rsidRPr="007A54F6">
        <w:rPr>
          <w:rFonts w:cs="Arial"/>
          <w:color w:val="000000"/>
        </w:rPr>
        <w:t xml:space="preserve">   (</w:t>
      </w:r>
      <w:proofErr w:type="gramEnd"/>
      <w:r w:rsidRPr="007A54F6">
        <w:rPr>
          <w:rFonts w:cs="Arial"/>
          <w:color w:val="000000"/>
        </w:rPr>
        <w:t>timbro della società e firma del dichiarante)</w:t>
      </w:r>
    </w:p>
    <w:p w14:paraId="7832A068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</w:p>
    <w:p w14:paraId="4940A1D4" w14:textId="77777777" w:rsidR="002B5FC5" w:rsidRPr="007A54F6" w:rsidRDefault="002B5FC5" w:rsidP="002B5FC5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line="360" w:lineRule="auto"/>
        <w:rPr>
          <w:rFonts w:cs="Arial"/>
          <w:color w:val="000000"/>
        </w:rPr>
      </w:pPr>
      <w:r w:rsidRPr="007A54F6">
        <w:rPr>
          <w:rFonts w:cs="Arial"/>
          <w:color w:val="000000"/>
        </w:rPr>
        <w:t xml:space="preserve">La dichiarazione non è dovuta quando il reato è stato depenalizzato oppure quando è intervenuta la riabilitazione oppure, nei casi di condanna ad una pena accessoria perpetua, quando questa è stata dichiarata estinta ai sensi dell’articolo 179, settimo comma, del </w:t>
      </w:r>
      <w:proofErr w:type="gramStart"/>
      <w:r w:rsidRPr="007A54F6">
        <w:rPr>
          <w:rFonts w:cs="Arial"/>
          <w:color w:val="000000"/>
        </w:rPr>
        <w:t>codice penale</w:t>
      </w:r>
      <w:proofErr w:type="gramEnd"/>
      <w:r w:rsidRPr="007A54F6">
        <w:rPr>
          <w:rFonts w:cs="Arial"/>
          <w:color w:val="000000"/>
        </w:rPr>
        <w:t>, oppure quando il reato è stato dichiarato estinto dopo la condanna oppure in caso di revoca della condanna medesima</w:t>
      </w:r>
    </w:p>
    <w:sectPr w:rsidR="002B5FC5" w:rsidRPr="007A54F6" w:rsidSect="003965F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34" w:right="1134" w:bottom="1134" w:left="1134" w:header="567" w:footer="397" w:gutter="0"/>
      <w:cols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4DB4F" w14:textId="77777777" w:rsidR="00712CF4" w:rsidRDefault="00712CF4" w:rsidP="003124EA">
      <w:r>
        <w:separator/>
      </w:r>
    </w:p>
  </w:endnote>
  <w:endnote w:type="continuationSeparator" w:id="0">
    <w:p w14:paraId="08613415" w14:textId="77777777" w:rsidR="00712CF4" w:rsidRDefault="00712CF4" w:rsidP="003124EA">
      <w:r>
        <w:continuationSeparator/>
      </w:r>
    </w:p>
  </w:endnote>
  <w:endnote w:type="continuationNotice" w:id="1">
    <w:p w14:paraId="6D42EC0A" w14:textId="77777777" w:rsidR="00712CF4" w:rsidRDefault="00712C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Calibri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658001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652406960"/>
          <w:docPartObj>
            <w:docPartGallery w:val="Page Numbers (Top of Page)"/>
            <w:docPartUnique/>
          </w:docPartObj>
        </w:sdtPr>
        <w:sdtEndPr/>
        <w:sdtContent>
          <w:p w14:paraId="7BB7D8A3" w14:textId="5CFC56C4" w:rsidR="003965FE" w:rsidRPr="003965FE" w:rsidRDefault="003965FE">
            <w:pPr>
              <w:pStyle w:val="Pidipagina"/>
              <w:jc w:val="right"/>
              <w:rPr>
                <w:sz w:val="14"/>
                <w:szCs w:val="14"/>
              </w:rPr>
            </w:pPr>
            <w:r w:rsidRPr="003965FE">
              <w:rPr>
                <w:sz w:val="14"/>
                <w:szCs w:val="14"/>
              </w:rPr>
              <w:t>Pag</w:t>
            </w:r>
            <w:r w:rsidR="003868D8">
              <w:rPr>
                <w:sz w:val="14"/>
                <w:szCs w:val="14"/>
              </w:rPr>
              <w:t xml:space="preserve">ina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PAGE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  <w:r w:rsidRPr="003965FE">
              <w:rPr>
                <w:sz w:val="14"/>
                <w:szCs w:val="14"/>
              </w:rPr>
              <w:t xml:space="preserve"> </w:t>
            </w:r>
            <w:r w:rsidR="003868D8">
              <w:rPr>
                <w:sz w:val="14"/>
                <w:szCs w:val="14"/>
              </w:rPr>
              <w:t xml:space="preserve">di n. </w:t>
            </w:r>
            <w:r w:rsidRPr="003965FE">
              <w:rPr>
                <w:b/>
                <w:bCs/>
                <w:sz w:val="14"/>
                <w:szCs w:val="14"/>
              </w:rPr>
              <w:fldChar w:fldCharType="begin"/>
            </w:r>
            <w:r w:rsidRPr="003965FE">
              <w:rPr>
                <w:b/>
                <w:bCs/>
                <w:sz w:val="14"/>
                <w:szCs w:val="14"/>
              </w:rPr>
              <w:instrText>NUMPAGES</w:instrText>
            </w:r>
            <w:r w:rsidRPr="003965FE">
              <w:rPr>
                <w:b/>
                <w:bCs/>
                <w:sz w:val="14"/>
                <w:szCs w:val="14"/>
              </w:rPr>
              <w:fldChar w:fldCharType="separate"/>
            </w:r>
            <w:r w:rsidRPr="003965FE">
              <w:rPr>
                <w:b/>
                <w:bCs/>
                <w:sz w:val="14"/>
                <w:szCs w:val="14"/>
              </w:rPr>
              <w:t>2</w:t>
            </w:r>
            <w:r w:rsidRPr="003965FE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3A21E847" w14:textId="77777777" w:rsidR="0024511C" w:rsidRDefault="0024511C" w:rsidP="00501DA4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5817983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B515650" w14:textId="3F6610AE" w:rsidR="005071D8" w:rsidRPr="005071D8" w:rsidRDefault="005071D8">
            <w:pPr>
              <w:pStyle w:val="Pidipagina"/>
              <w:jc w:val="right"/>
              <w:rPr>
                <w:sz w:val="14"/>
                <w:szCs w:val="14"/>
              </w:rPr>
            </w:pPr>
            <w:r w:rsidRPr="005071D8">
              <w:rPr>
                <w:sz w:val="14"/>
                <w:szCs w:val="14"/>
              </w:rPr>
              <w:t>Pag</w:t>
            </w:r>
            <w:r>
              <w:rPr>
                <w:sz w:val="14"/>
                <w:szCs w:val="14"/>
              </w:rPr>
              <w:t xml:space="preserve">ina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PAGE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  <w:r w:rsidRPr="005071D8">
              <w:rPr>
                <w:sz w:val="14"/>
                <w:szCs w:val="14"/>
              </w:rPr>
              <w:t xml:space="preserve"> </w:t>
            </w:r>
            <w:r>
              <w:rPr>
                <w:sz w:val="14"/>
                <w:szCs w:val="14"/>
              </w:rPr>
              <w:t xml:space="preserve">di n. </w:t>
            </w:r>
            <w:r w:rsidRPr="005071D8">
              <w:rPr>
                <w:b/>
                <w:bCs/>
                <w:sz w:val="14"/>
                <w:szCs w:val="14"/>
              </w:rPr>
              <w:fldChar w:fldCharType="begin"/>
            </w:r>
            <w:r w:rsidRPr="005071D8">
              <w:rPr>
                <w:b/>
                <w:bCs/>
                <w:sz w:val="14"/>
                <w:szCs w:val="14"/>
              </w:rPr>
              <w:instrText>NUMPAGES</w:instrText>
            </w:r>
            <w:r w:rsidRPr="005071D8">
              <w:rPr>
                <w:b/>
                <w:bCs/>
                <w:sz w:val="14"/>
                <w:szCs w:val="14"/>
              </w:rPr>
              <w:fldChar w:fldCharType="separate"/>
            </w:r>
            <w:r w:rsidRPr="005071D8">
              <w:rPr>
                <w:b/>
                <w:bCs/>
                <w:sz w:val="14"/>
                <w:szCs w:val="14"/>
              </w:rPr>
              <w:t>2</w:t>
            </w:r>
            <w:r w:rsidRPr="005071D8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5BA2B408" w14:textId="77777777" w:rsidR="00935066" w:rsidRDefault="0093506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157B2" w14:textId="77777777" w:rsidR="00712CF4" w:rsidRDefault="00712CF4" w:rsidP="003124EA">
      <w:r>
        <w:separator/>
      </w:r>
    </w:p>
  </w:footnote>
  <w:footnote w:type="continuationSeparator" w:id="0">
    <w:p w14:paraId="374CBF02" w14:textId="77777777" w:rsidR="00712CF4" w:rsidRDefault="00712CF4" w:rsidP="003124EA">
      <w:r>
        <w:continuationSeparator/>
      </w:r>
    </w:p>
  </w:footnote>
  <w:footnote w:type="continuationNotice" w:id="1">
    <w:p w14:paraId="7922A237" w14:textId="77777777" w:rsidR="00712CF4" w:rsidRDefault="00712C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34E0C" w14:textId="1C597A42" w:rsidR="0024511C" w:rsidRDefault="0024511C" w:rsidP="003124EA">
    <w:pPr>
      <w:pStyle w:val="Intestazione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DBDA" w14:textId="16010E2B" w:rsidR="005071D8" w:rsidRPr="007A54F6" w:rsidRDefault="00935066" w:rsidP="005071D8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  <w:r w:rsidRPr="00C717E5">
      <w:rPr>
        <w:rFonts w:cs="Arial"/>
        <w:b/>
      </w:rPr>
      <w:t xml:space="preserve">Allegato </w:t>
    </w:r>
    <w:r>
      <w:rPr>
        <w:rFonts w:cs="Arial"/>
        <w:b/>
      </w:rPr>
      <w:t>IX</w:t>
    </w:r>
    <w:r w:rsidR="005071D8">
      <w:rPr>
        <w:rFonts w:cs="Arial"/>
        <w:b/>
      </w:rPr>
      <w:t xml:space="preserve"> - </w:t>
    </w:r>
    <w:r w:rsidR="005071D8" w:rsidRPr="007A54F6">
      <w:rPr>
        <w:rFonts w:cs="Arial"/>
        <w:b/>
        <w:bCs/>
        <w:color w:val="000000"/>
      </w:rPr>
      <w:t xml:space="preserve">FACSIMILE PUNTO </w:t>
    </w:r>
    <w:r w:rsidR="005071D8">
      <w:rPr>
        <w:rFonts w:cs="Arial"/>
        <w:b/>
        <w:bCs/>
        <w:color w:val="000000"/>
      </w:rPr>
      <w:t>6.1.1</w:t>
    </w:r>
    <w:r w:rsidR="005071D8" w:rsidRPr="007A54F6">
      <w:rPr>
        <w:rFonts w:cs="Arial"/>
        <w:b/>
        <w:bCs/>
        <w:color w:val="000000"/>
      </w:rPr>
      <w:t xml:space="preserve">  </w:t>
    </w:r>
  </w:p>
  <w:p w14:paraId="261F4577" w14:textId="7934155D" w:rsidR="00935066" w:rsidRDefault="00935066" w:rsidP="00935066"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2427502" wp14:editId="7A8FB6B3">
              <wp:simplePos x="0" y="0"/>
              <wp:positionH relativeFrom="column">
                <wp:posOffset>-788670</wp:posOffset>
              </wp:positionH>
              <wp:positionV relativeFrom="paragraph">
                <wp:posOffset>236575</wp:posOffset>
              </wp:positionV>
              <wp:extent cx="7835900" cy="654050"/>
              <wp:effectExtent l="0" t="0" r="0" b="0"/>
              <wp:wrapNone/>
              <wp:docPr id="2102821337" name="Rettangol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835900" cy="654050"/>
                      </a:xfrm>
                      <a:prstGeom prst="rect">
                        <a:avLst/>
                      </a:prstGeom>
                      <a:solidFill>
                        <a:srgbClr val="E59EDC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6D712F9" id="Rettangolo 2" o:spid="_x0000_s1026" style="position:absolute;margin-left:-62.1pt;margin-top:18.65pt;width:617pt;height:51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" fillcolor="#e59edc" stroked="f"/>
          </w:pict>
        </mc:Fallback>
      </mc:AlternateContent>
    </w:r>
  </w:p>
  <w:p w14:paraId="3976C747" w14:textId="77777777" w:rsidR="00D74E9C" w:rsidRDefault="00D74E9C" w:rsidP="00935066"/>
  <w:p w14:paraId="18B89E81" w14:textId="77777777" w:rsidR="00935066" w:rsidRPr="00E07637" w:rsidRDefault="00935066" w:rsidP="00935066"/>
  <w:p w14:paraId="7DA57E25" w14:textId="77777777" w:rsidR="00935066" w:rsidRPr="009964A9" w:rsidRDefault="00935066" w:rsidP="00935066">
    <w:pPr>
      <w:ind w:left="-284"/>
      <w:jc w:val="center"/>
      <w:rPr>
        <w:rFonts w:cs="Arial"/>
        <w:b/>
      </w:rPr>
    </w:pPr>
    <w:r w:rsidRPr="009964A9">
      <w:rPr>
        <w:rFonts w:cs="Arial"/>
        <w:b/>
      </w:rPr>
      <w:t xml:space="preserve">SELEZIONE PER L’AFFIDAMENTO DELLE OPERE DI RIQUALIFICAZIONE DEL </w:t>
    </w:r>
  </w:p>
  <w:p w14:paraId="50E555FD" w14:textId="7E2BBD72" w:rsidR="00935066" w:rsidRPr="009964A9" w:rsidRDefault="00935066" w:rsidP="00935066">
    <w:pPr>
      <w:ind w:left="-284"/>
      <w:jc w:val="center"/>
      <w:rPr>
        <w:sz w:val="24"/>
        <w:szCs w:val="24"/>
      </w:rPr>
    </w:pPr>
    <w:r w:rsidRPr="009964A9">
      <w:rPr>
        <w:rFonts w:cs="Arial"/>
        <w:b/>
      </w:rPr>
      <w:t>TIMPANO DEL PADIGLIONE NORTH WING DI ALLIANZ M</w:t>
    </w:r>
    <w:r w:rsidR="00D74E9C">
      <w:rPr>
        <w:rFonts w:cs="Arial"/>
        <w:b/>
      </w:rPr>
      <w:t>i</w:t>
    </w:r>
    <w:r w:rsidRPr="009964A9">
      <w:rPr>
        <w:rFonts w:cs="Arial"/>
        <w:b/>
      </w:rPr>
      <w:t>C</w:t>
    </w:r>
    <w:r w:rsidR="00D74E9C">
      <w:rPr>
        <w:rFonts w:cs="Arial"/>
        <w:b/>
      </w:rPr>
      <w:t>o</w:t>
    </w:r>
  </w:p>
  <w:p w14:paraId="0920B131" w14:textId="77777777" w:rsidR="00935066" w:rsidRDefault="00935066" w:rsidP="00935066">
    <w:pPr>
      <w:tabs>
        <w:tab w:val="left" w:pos="560"/>
        <w:tab w:val="left" w:pos="1120"/>
        <w:tab w:val="left" w:pos="1680"/>
        <w:tab w:val="left" w:pos="2240"/>
        <w:tab w:val="left" w:pos="2800"/>
        <w:tab w:val="left" w:pos="3360"/>
        <w:tab w:val="left" w:pos="3920"/>
        <w:tab w:val="left" w:pos="4480"/>
        <w:tab w:val="left" w:pos="5040"/>
        <w:tab w:val="left" w:pos="5600"/>
        <w:tab w:val="left" w:pos="6160"/>
        <w:tab w:val="left" w:pos="6720"/>
      </w:tabs>
      <w:autoSpaceDE w:val="0"/>
      <w:spacing w:line="360" w:lineRule="auto"/>
      <w:ind w:left="360" w:hanging="360"/>
      <w:rPr>
        <w:rFonts w:cs="Arial"/>
        <w:b/>
        <w:bCs/>
        <w:color w:val="000000"/>
      </w:rPr>
    </w:pPr>
  </w:p>
  <w:p w14:paraId="34595E12" w14:textId="77777777" w:rsidR="0024511C" w:rsidRDefault="0024511C" w:rsidP="003124EA">
    <w:pPr>
      <w:pStyle w:val="Intestazione"/>
    </w:pPr>
    <w:r>
      <w:object w:dxaOrig="1080" w:dyaOrig="15" w14:anchorId="418600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57.05pt;height:7.45pt">
          <v:imagedata r:id="rId1" o:title=""/>
        </v:shape>
        <o:OLEObject Type="Embed" ProgID="Photoshop.Image.12" ShapeID="_x0000_i1025" DrawAspect="Content" ObjectID="_1835876529" r:id="rId2">
          <o:FieldCodes>\s</o:FieldCodes>
        </o:OLEObject>
      </w:object>
    </w:r>
    <w:r>
      <w:object w:dxaOrig="1080" w:dyaOrig="15" w14:anchorId="4CC3218F">
        <v:shape id="_x0000_i1026" type="#_x0000_t75" style="width:57.05pt;height:7.45pt">
          <v:imagedata r:id="rId1" o:title=""/>
        </v:shape>
        <o:OLEObject Type="Embed" ProgID="Photoshop.Image.12" ShapeID="_x0000_i1026" DrawAspect="Content" ObjectID="_1835876530" r:id="rId3">
          <o:FieldCodes>\s</o:FieldCodes>
        </o:OLEObject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42C5F"/>
    <w:multiLevelType w:val="multilevel"/>
    <w:tmpl w:val="FAA063BC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" w15:restartNumberingAfterBreak="0">
    <w:nsid w:val="0DF10983"/>
    <w:multiLevelType w:val="hybridMultilevel"/>
    <w:tmpl w:val="1926506E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CE2BA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12C85"/>
    <w:multiLevelType w:val="hybridMultilevel"/>
    <w:tmpl w:val="5D4CBE2C"/>
    <w:lvl w:ilvl="0" w:tplc="3C90AC4E">
      <w:start w:val="1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C31801DA">
      <w:start w:val="1"/>
      <w:numFmt w:val="bullet"/>
      <w:lvlText w:val="•"/>
      <w:lvlJc w:val="left"/>
      <w:pPr>
        <w:ind w:left="1886" w:hanging="360"/>
      </w:pPr>
      <w:rPr>
        <w:rFonts w:hint="default"/>
      </w:rPr>
    </w:lvl>
    <w:lvl w:ilvl="2" w:tplc="4A120DA0">
      <w:start w:val="1"/>
      <w:numFmt w:val="bullet"/>
      <w:lvlText w:val="•"/>
      <w:lvlJc w:val="left"/>
      <w:pPr>
        <w:ind w:left="2677" w:hanging="360"/>
      </w:pPr>
      <w:rPr>
        <w:rFonts w:hint="default"/>
      </w:rPr>
    </w:lvl>
    <w:lvl w:ilvl="3" w:tplc="0860BC4A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 w:tplc="F2F2BBDC">
      <w:start w:val="1"/>
      <w:numFmt w:val="bullet"/>
      <w:lvlText w:val="•"/>
      <w:lvlJc w:val="left"/>
      <w:pPr>
        <w:ind w:left="4259" w:hanging="360"/>
      </w:pPr>
      <w:rPr>
        <w:rFonts w:hint="default"/>
      </w:rPr>
    </w:lvl>
    <w:lvl w:ilvl="5" w:tplc="8F2C13E2">
      <w:start w:val="1"/>
      <w:numFmt w:val="bullet"/>
      <w:lvlText w:val="•"/>
      <w:lvlJc w:val="left"/>
      <w:pPr>
        <w:ind w:left="5050" w:hanging="360"/>
      </w:pPr>
      <w:rPr>
        <w:rFonts w:hint="default"/>
      </w:rPr>
    </w:lvl>
    <w:lvl w:ilvl="6" w:tplc="0D0E40CA">
      <w:start w:val="1"/>
      <w:numFmt w:val="bullet"/>
      <w:lvlText w:val="•"/>
      <w:lvlJc w:val="left"/>
      <w:pPr>
        <w:ind w:left="5841" w:hanging="360"/>
      </w:pPr>
      <w:rPr>
        <w:rFonts w:hint="default"/>
      </w:rPr>
    </w:lvl>
    <w:lvl w:ilvl="7" w:tplc="16CCCDB2">
      <w:start w:val="1"/>
      <w:numFmt w:val="bullet"/>
      <w:lvlText w:val="•"/>
      <w:lvlJc w:val="left"/>
      <w:pPr>
        <w:ind w:left="6632" w:hanging="360"/>
      </w:pPr>
      <w:rPr>
        <w:rFonts w:hint="default"/>
      </w:rPr>
    </w:lvl>
    <w:lvl w:ilvl="8" w:tplc="CFB045D2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3" w15:restartNumberingAfterBreak="0">
    <w:nsid w:val="144B3383"/>
    <w:multiLevelType w:val="multilevel"/>
    <w:tmpl w:val="8DA44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lowerRoman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eastAsiaTheme="minorHAnsi" w:hAnsi="Arial" w:cs="Arial"/>
      </w:r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E37C52"/>
    <w:multiLevelType w:val="hybridMultilevel"/>
    <w:tmpl w:val="487E77DA"/>
    <w:lvl w:ilvl="0" w:tplc="42CE2BA6">
      <w:numFmt w:val="bullet"/>
      <w:lvlText w:val="-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A02D5"/>
    <w:multiLevelType w:val="multilevel"/>
    <w:tmpl w:val="9514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1EE74613"/>
    <w:multiLevelType w:val="hybridMultilevel"/>
    <w:tmpl w:val="9008F3C2"/>
    <w:lvl w:ilvl="0" w:tplc="0410001B">
      <w:start w:val="1"/>
      <w:numFmt w:val="lowerRoman"/>
      <w:lvlText w:val="%1."/>
      <w:lvlJc w:val="right"/>
      <w:pPr>
        <w:ind w:left="360" w:hanging="360"/>
      </w:pPr>
    </w:lvl>
    <w:lvl w:ilvl="1" w:tplc="0410001B">
      <w:start w:val="1"/>
      <w:numFmt w:val="lowerRoman"/>
      <w:lvlText w:val="%2."/>
      <w:lvlJc w:val="righ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293063"/>
    <w:multiLevelType w:val="hybridMultilevel"/>
    <w:tmpl w:val="4F4C84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FFFFFFFF">
      <w:start w:val="1"/>
      <w:numFmt w:val="lowerLetter"/>
      <w:lvlText w:val="%2)"/>
      <w:lvlJc w:val="left"/>
      <w:pPr>
        <w:ind w:left="1080" w:hanging="360"/>
      </w:pPr>
    </w:lvl>
    <w:lvl w:ilvl="2" w:tplc="FFFFFFFF">
      <w:numFmt w:val="bullet"/>
      <w:lvlText w:val="-"/>
      <w:lvlJc w:val="left"/>
      <w:pPr>
        <w:ind w:left="1980" w:hanging="360"/>
      </w:pPr>
      <w:rPr>
        <w:rFonts w:ascii="Calibri" w:eastAsia="Times New Roman" w:hAnsi="Calibri" w:cs="Calibri" w:hint="default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2C90A10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06821"/>
    <w:multiLevelType w:val="hybridMultilevel"/>
    <w:tmpl w:val="D45E9280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2CE2BA6">
      <w:numFmt w:val="bullet"/>
      <w:lvlText w:val="-"/>
      <w:lvlJc w:val="left"/>
      <w:pPr>
        <w:ind w:left="2149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73A5933"/>
    <w:multiLevelType w:val="hybridMultilevel"/>
    <w:tmpl w:val="7760FDEA"/>
    <w:lvl w:ilvl="0" w:tplc="A7828EE2">
      <w:start w:val="1"/>
      <w:numFmt w:val="bullet"/>
      <w:pStyle w:val="Testodelblocc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268B2"/>
    <w:multiLevelType w:val="multilevel"/>
    <w:tmpl w:val="913E9C86"/>
    <w:lvl w:ilvl="0">
      <w:start w:val="1"/>
      <w:numFmt w:val="decimal"/>
      <w:lvlText w:val="%1."/>
      <w:lvlJc w:val="left"/>
      <w:pPr>
        <w:ind w:left="721" w:hanging="360"/>
      </w:pPr>
    </w:lvl>
    <w:lvl w:ilvl="1">
      <w:numFmt w:val="bullet"/>
      <w:lvlText w:val="o"/>
      <w:lvlJc w:val="left"/>
      <w:pPr>
        <w:ind w:left="1441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1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1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1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1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1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1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1" w:hanging="360"/>
      </w:pPr>
      <w:rPr>
        <w:rFonts w:ascii="Wingdings" w:hAnsi="Wingdings"/>
      </w:rPr>
    </w:lvl>
  </w:abstractNum>
  <w:abstractNum w:abstractNumId="12" w15:restartNumberingAfterBreak="0">
    <w:nsid w:val="5A287826"/>
    <w:multiLevelType w:val="multilevel"/>
    <w:tmpl w:val="329CF086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5BB57444"/>
    <w:multiLevelType w:val="hybridMultilevel"/>
    <w:tmpl w:val="76262ED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51ED9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6E93470C"/>
    <w:multiLevelType w:val="hybridMultilevel"/>
    <w:tmpl w:val="8440F496"/>
    <w:lvl w:ilvl="0" w:tplc="42CE2BA6">
      <w:numFmt w:val="bullet"/>
      <w:lvlText w:val="-"/>
      <w:lvlJc w:val="left"/>
      <w:pPr>
        <w:ind w:left="3554" w:hanging="360"/>
      </w:pPr>
      <w:rPr>
        <w:rFonts w:ascii="Arial" w:eastAsia="Times" w:hAnsi="Arial" w:cs="Arial" w:hint="default"/>
      </w:rPr>
    </w:lvl>
    <w:lvl w:ilvl="1" w:tplc="42CE2BA6">
      <w:numFmt w:val="bullet"/>
      <w:lvlText w:val="-"/>
      <w:lvlJc w:val="left"/>
      <w:pPr>
        <w:ind w:left="4274" w:hanging="360"/>
      </w:pPr>
      <w:rPr>
        <w:rFonts w:ascii="Arial" w:eastAsia="Times" w:hAnsi="Arial" w:cs="Arial" w:hint="default"/>
      </w:rPr>
    </w:lvl>
    <w:lvl w:ilvl="2" w:tplc="04100005" w:tentative="1">
      <w:start w:val="1"/>
      <w:numFmt w:val="bullet"/>
      <w:lvlText w:val=""/>
      <w:lvlJc w:val="left"/>
      <w:pPr>
        <w:ind w:left="49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7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4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4" w:hanging="360"/>
      </w:pPr>
      <w:rPr>
        <w:rFonts w:ascii="Wingdings" w:hAnsi="Wingdings" w:hint="default"/>
      </w:rPr>
    </w:lvl>
  </w:abstractNum>
  <w:num w:numId="1" w16cid:durableId="1998725107">
    <w:abstractNumId w:val="10"/>
  </w:num>
  <w:num w:numId="2" w16cid:durableId="1699545126">
    <w:abstractNumId w:val="1"/>
  </w:num>
  <w:num w:numId="3" w16cid:durableId="439570002">
    <w:abstractNumId w:val="15"/>
  </w:num>
  <w:num w:numId="4" w16cid:durableId="1554581127">
    <w:abstractNumId w:val="4"/>
  </w:num>
  <w:num w:numId="5" w16cid:durableId="1871259390">
    <w:abstractNumId w:val="9"/>
  </w:num>
  <w:num w:numId="6" w16cid:durableId="1798597828">
    <w:abstractNumId w:val="11"/>
  </w:num>
  <w:num w:numId="7" w16cid:durableId="1948073809">
    <w:abstractNumId w:val="12"/>
  </w:num>
  <w:num w:numId="8" w16cid:durableId="834494385">
    <w:abstractNumId w:val="8"/>
  </w:num>
  <w:num w:numId="9" w16cid:durableId="1385762260">
    <w:abstractNumId w:val="13"/>
  </w:num>
  <w:num w:numId="10" w16cid:durableId="2042510216">
    <w:abstractNumId w:val="2"/>
  </w:num>
  <w:num w:numId="11" w16cid:durableId="140199915">
    <w:abstractNumId w:val="3"/>
  </w:num>
  <w:num w:numId="12" w16cid:durableId="681781646">
    <w:abstractNumId w:val="3"/>
    <w:lvlOverride w:ilvl="0">
      <w:startOverride w:val="1"/>
    </w:lvlOverride>
    <w:lvlOverride w:ilvl="1">
      <w:startOverride w:val="1"/>
    </w:lvlOverride>
  </w:num>
  <w:num w:numId="13" w16cid:durableId="99186483">
    <w:abstractNumId w:val="0"/>
  </w:num>
  <w:num w:numId="14" w16cid:durableId="792556353">
    <w:abstractNumId w:val="6"/>
  </w:num>
  <w:num w:numId="15" w16cid:durableId="768161669">
    <w:abstractNumId w:val="14"/>
  </w:num>
  <w:num w:numId="16" w16cid:durableId="533007575">
    <w:abstractNumId w:val="7"/>
  </w:num>
  <w:num w:numId="17" w16cid:durableId="135515759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EB3"/>
    <w:rsid w:val="000106A6"/>
    <w:rsid w:val="00011315"/>
    <w:rsid w:val="00012E55"/>
    <w:rsid w:val="00013D37"/>
    <w:rsid w:val="0001562F"/>
    <w:rsid w:val="000204B5"/>
    <w:rsid w:val="00024963"/>
    <w:rsid w:val="0002663B"/>
    <w:rsid w:val="00034B08"/>
    <w:rsid w:val="00043017"/>
    <w:rsid w:val="00044748"/>
    <w:rsid w:val="00045233"/>
    <w:rsid w:val="00052321"/>
    <w:rsid w:val="000531FC"/>
    <w:rsid w:val="00057FCA"/>
    <w:rsid w:val="00061FBC"/>
    <w:rsid w:val="0006266A"/>
    <w:rsid w:val="000634E6"/>
    <w:rsid w:val="00064A47"/>
    <w:rsid w:val="00065F3C"/>
    <w:rsid w:val="00066E33"/>
    <w:rsid w:val="000720E2"/>
    <w:rsid w:val="00072F6B"/>
    <w:rsid w:val="00081521"/>
    <w:rsid w:val="000817DF"/>
    <w:rsid w:val="000847CE"/>
    <w:rsid w:val="00095062"/>
    <w:rsid w:val="00096F92"/>
    <w:rsid w:val="000B15EF"/>
    <w:rsid w:val="000B6B5A"/>
    <w:rsid w:val="000B78CD"/>
    <w:rsid w:val="000C04F5"/>
    <w:rsid w:val="000C1671"/>
    <w:rsid w:val="000C7F2B"/>
    <w:rsid w:val="000D2D90"/>
    <w:rsid w:val="000E185C"/>
    <w:rsid w:val="000E3C67"/>
    <w:rsid w:val="000E5037"/>
    <w:rsid w:val="000E59AB"/>
    <w:rsid w:val="000E5E9A"/>
    <w:rsid w:val="000F2135"/>
    <w:rsid w:val="000F38C6"/>
    <w:rsid w:val="000F4C5C"/>
    <w:rsid w:val="00105778"/>
    <w:rsid w:val="001163B7"/>
    <w:rsid w:val="00117379"/>
    <w:rsid w:val="001266EB"/>
    <w:rsid w:val="0013227B"/>
    <w:rsid w:val="00133390"/>
    <w:rsid w:val="00135EC9"/>
    <w:rsid w:val="00143515"/>
    <w:rsid w:val="0015571A"/>
    <w:rsid w:val="00155E89"/>
    <w:rsid w:val="00157BD6"/>
    <w:rsid w:val="00166688"/>
    <w:rsid w:val="00166F9E"/>
    <w:rsid w:val="00174708"/>
    <w:rsid w:val="00175A33"/>
    <w:rsid w:val="00177A88"/>
    <w:rsid w:val="00181D45"/>
    <w:rsid w:val="0019200D"/>
    <w:rsid w:val="0019302B"/>
    <w:rsid w:val="001A3B0C"/>
    <w:rsid w:val="001B2A67"/>
    <w:rsid w:val="001B5E2F"/>
    <w:rsid w:val="001C1E3F"/>
    <w:rsid w:val="001C6AF6"/>
    <w:rsid w:val="001D0736"/>
    <w:rsid w:val="001D0CCE"/>
    <w:rsid w:val="001D2428"/>
    <w:rsid w:val="001D4796"/>
    <w:rsid w:val="001E1D39"/>
    <w:rsid w:val="001E57B2"/>
    <w:rsid w:val="001E7495"/>
    <w:rsid w:val="001F1F45"/>
    <w:rsid w:val="001F21A4"/>
    <w:rsid w:val="001F3EB3"/>
    <w:rsid w:val="00200803"/>
    <w:rsid w:val="00203273"/>
    <w:rsid w:val="00203599"/>
    <w:rsid w:val="002035B1"/>
    <w:rsid w:val="00207184"/>
    <w:rsid w:val="00211086"/>
    <w:rsid w:val="00211395"/>
    <w:rsid w:val="00211F9F"/>
    <w:rsid w:val="00213F9A"/>
    <w:rsid w:val="00214CF4"/>
    <w:rsid w:val="00216E60"/>
    <w:rsid w:val="002227AC"/>
    <w:rsid w:val="00233714"/>
    <w:rsid w:val="00237CC2"/>
    <w:rsid w:val="0024241C"/>
    <w:rsid w:val="0024272C"/>
    <w:rsid w:val="00244B98"/>
    <w:rsid w:val="0024511C"/>
    <w:rsid w:val="002505D2"/>
    <w:rsid w:val="00251EA9"/>
    <w:rsid w:val="002522F9"/>
    <w:rsid w:val="002553EB"/>
    <w:rsid w:val="0027278D"/>
    <w:rsid w:val="00274AA5"/>
    <w:rsid w:val="002768BF"/>
    <w:rsid w:val="00294D91"/>
    <w:rsid w:val="0029540B"/>
    <w:rsid w:val="00296DBB"/>
    <w:rsid w:val="002A2759"/>
    <w:rsid w:val="002A4FC3"/>
    <w:rsid w:val="002A5C7E"/>
    <w:rsid w:val="002B0FC5"/>
    <w:rsid w:val="002B233D"/>
    <w:rsid w:val="002B5E8F"/>
    <w:rsid w:val="002B5FC5"/>
    <w:rsid w:val="002B75F7"/>
    <w:rsid w:val="002C37B5"/>
    <w:rsid w:val="002C3FB4"/>
    <w:rsid w:val="002D0C13"/>
    <w:rsid w:val="002D0C82"/>
    <w:rsid w:val="002D50B9"/>
    <w:rsid w:val="002E16CB"/>
    <w:rsid w:val="002E4C82"/>
    <w:rsid w:val="002E5937"/>
    <w:rsid w:val="002E60AA"/>
    <w:rsid w:val="002F29B7"/>
    <w:rsid w:val="002F3142"/>
    <w:rsid w:val="003037A4"/>
    <w:rsid w:val="00310082"/>
    <w:rsid w:val="003124EA"/>
    <w:rsid w:val="0031416F"/>
    <w:rsid w:val="00316A94"/>
    <w:rsid w:val="00325418"/>
    <w:rsid w:val="00342C82"/>
    <w:rsid w:val="003437A6"/>
    <w:rsid w:val="003438A8"/>
    <w:rsid w:val="00343C15"/>
    <w:rsid w:val="00345308"/>
    <w:rsid w:val="003475C7"/>
    <w:rsid w:val="00372D32"/>
    <w:rsid w:val="00373D51"/>
    <w:rsid w:val="00376961"/>
    <w:rsid w:val="003775DE"/>
    <w:rsid w:val="00384DAD"/>
    <w:rsid w:val="003868D8"/>
    <w:rsid w:val="0039210A"/>
    <w:rsid w:val="003965FE"/>
    <w:rsid w:val="0039756E"/>
    <w:rsid w:val="0039777D"/>
    <w:rsid w:val="003A5CCF"/>
    <w:rsid w:val="003B0B21"/>
    <w:rsid w:val="003B491C"/>
    <w:rsid w:val="003C0AA2"/>
    <w:rsid w:val="003C4EB5"/>
    <w:rsid w:val="003D3EE4"/>
    <w:rsid w:val="003E315C"/>
    <w:rsid w:val="003E37A4"/>
    <w:rsid w:val="003E619E"/>
    <w:rsid w:val="003F79E4"/>
    <w:rsid w:val="004007D3"/>
    <w:rsid w:val="00400D21"/>
    <w:rsid w:val="0040622A"/>
    <w:rsid w:val="00407556"/>
    <w:rsid w:val="00413762"/>
    <w:rsid w:val="00423D46"/>
    <w:rsid w:val="0042587C"/>
    <w:rsid w:val="00431806"/>
    <w:rsid w:val="00436873"/>
    <w:rsid w:val="004413C5"/>
    <w:rsid w:val="00444DCF"/>
    <w:rsid w:val="00450821"/>
    <w:rsid w:val="00457A8A"/>
    <w:rsid w:val="00463133"/>
    <w:rsid w:val="00466E8A"/>
    <w:rsid w:val="0046751F"/>
    <w:rsid w:val="00471A76"/>
    <w:rsid w:val="00474933"/>
    <w:rsid w:val="00477F66"/>
    <w:rsid w:val="00483A2A"/>
    <w:rsid w:val="00484928"/>
    <w:rsid w:val="00490D4E"/>
    <w:rsid w:val="004943D9"/>
    <w:rsid w:val="00494404"/>
    <w:rsid w:val="004A24DD"/>
    <w:rsid w:val="004A48D2"/>
    <w:rsid w:val="004A68DF"/>
    <w:rsid w:val="004B1E4B"/>
    <w:rsid w:val="004B3710"/>
    <w:rsid w:val="004B6FE5"/>
    <w:rsid w:val="004C0CC4"/>
    <w:rsid w:val="004C6994"/>
    <w:rsid w:val="004C7EF4"/>
    <w:rsid w:val="004D3785"/>
    <w:rsid w:val="004D5D7C"/>
    <w:rsid w:val="004E71AC"/>
    <w:rsid w:val="004F199A"/>
    <w:rsid w:val="004F340B"/>
    <w:rsid w:val="004F4448"/>
    <w:rsid w:val="004F4DC1"/>
    <w:rsid w:val="0050082C"/>
    <w:rsid w:val="00501DA4"/>
    <w:rsid w:val="00503637"/>
    <w:rsid w:val="005069E1"/>
    <w:rsid w:val="005071D8"/>
    <w:rsid w:val="00510429"/>
    <w:rsid w:val="0051042E"/>
    <w:rsid w:val="0051084C"/>
    <w:rsid w:val="005114E5"/>
    <w:rsid w:val="005123EF"/>
    <w:rsid w:val="00512EA3"/>
    <w:rsid w:val="0051442A"/>
    <w:rsid w:val="0051564C"/>
    <w:rsid w:val="005217C6"/>
    <w:rsid w:val="00534E74"/>
    <w:rsid w:val="00542982"/>
    <w:rsid w:val="00544301"/>
    <w:rsid w:val="005508CC"/>
    <w:rsid w:val="005518FF"/>
    <w:rsid w:val="00557C61"/>
    <w:rsid w:val="00564465"/>
    <w:rsid w:val="00565923"/>
    <w:rsid w:val="00571292"/>
    <w:rsid w:val="0057486F"/>
    <w:rsid w:val="0057649E"/>
    <w:rsid w:val="00590F88"/>
    <w:rsid w:val="0059282C"/>
    <w:rsid w:val="005A0636"/>
    <w:rsid w:val="005A0896"/>
    <w:rsid w:val="005A3355"/>
    <w:rsid w:val="005A3C3A"/>
    <w:rsid w:val="005A46D6"/>
    <w:rsid w:val="005B087D"/>
    <w:rsid w:val="005B2E8F"/>
    <w:rsid w:val="005C1DFB"/>
    <w:rsid w:val="005C2816"/>
    <w:rsid w:val="005C4112"/>
    <w:rsid w:val="005D1FBE"/>
    <w:rsid w:val="005E295B"/>
    <w:rsid w:val="005E41AA"/>
    <w:rsid w:val="00604512"/>
    <w:rsid w:val="00605243"/>
    <w:rsid w:val="0060776C"/>
    <w:rsid w:val="006100E9"/>
    <w:rsid w:val="006159AA"/>
    <w:rsid w:val="00615DD7"/>
    <w:rsid w:val="00616F69"/>
    <w:rsid w:val="00620762"/>
    <w:rsid w:val="00621A02"/>
    <w:rsid w:val="00625BAB"/>
    <w:rsid w:val="00631C85"/>
    <w:rsid w:val="00632D87"/>
    <w:rsid w:val="00635F76"/>
    <w:rsid w:val="00636C3B"/>
    <w:rsid w:val="006426C0"/>
    <w:rsid w:val="006426ED"/>
    <w:rsid w:val="0064774D"/>
    <w:rsid w:val="0064797E"/>
    <w:rsid w:val="00652443"/>
    <w:rsid w:val="00653D10"/>
    <w:rsid w:val="00663D46"/>
    <w:rsid w:val="00665BB5"/>
    <w:rsid w:val="00667ED4"/>
    <w:rsid w:val="00673FA4"/>
    <w:rsid w:val="00676301"/>
    <w:rsid w:val="00677457"/>
    <w:rsid w:val="00681189"/>
    <w:rsid w:val="006824DC"/>
    <w:rsid w:val="00691005"/>
    <w:rsid w:val="006940FA"/>
    <w:rsid w:val="006952E4"/>
    <w:rsid w:val="00696BE7"/>
    <w:rsid w:val="006A28D6"/>
    <w:rsid w:val="006B2CCB"/>
    <w:rsid w:val="006B60E0"/>
    <w:rsid w:val="006C1A20"/>
    <w:rsid w:val="006D1A15"/>
    <w:rsid w:val="006D280B"/>
    <w:rsid w:val="006D6675"/>
    <w:rsid w:val="006E0246"/>
    <w:rsid w:val="006E1135"/>
    <w:rsid w:val="006E13D4"/>
    <w:rsid w:val="006E1D38"/>
    <w:rsid w:val="006E4026"/>
    <w:rsid w:val="006F0D76"/>
    <w:rsid w:val="006F669C"/>
    <w:rsid w:val="006F7BD5"/>
    <w:rsid w:val="007068B2"/>
    <w:rsid w:val="0070766C"/>
    <w:rsid w:val="00710FBC"/>
    <w:rsid w:val="00712CF4"/>
    <w:rsid w:val="007146FA"/>
    <w:rsid w:val="00716C40"/>
    <w:rsid w:val="00721851"/>
    <w:rsid w:val="00733273"/>
    <w:rsid w:val="00736089"/>
    <w:rsid w:val="00740C99"/>
    <w:rsid w:val="00756CEC"/>
    <w:rsid w:val="007600E3"/>
    <w:rsid w:val="007602F7"/>
    <w:rsid w:val="00771BF1"/>
    <w:rsid w:val="00772AE0"/>
    <w:rsid w:val="00773456"/>
    <w:rsid w:val="007748C7"/>
    <w:rsid w:val="007754AC"/>
    <w:rsid w:val="00775739"/>
    <w:rsid w:val="00781C4A"/>
    <w:rsid w:val="007820E2"/>
    <w:rsid w:val="007834AA"/>
    <w:rsid w:val="00786362"/>
    <w:rsid w:val="007879F1"/>
    <w:rsid w:val="00787CE7"/>
    <w:rsid w:val="00787D7D"/>
    <w:rsid w:val="00794120"/>
    <w:rsid w:val="00794ADE"/>
    <w:rsid w:val="00794F97"/>
    <w:rsid w:val="007A1748"/>
    <w:rsid w:val="007A6D1E"/>
    <w:rsid w:val="007A7207"/>
    <w:rsid w:val="007B10AB"/>
    <w:rsid w:val="007B2310"/>
    <w:rsid w:val="007B26A1"/>
    <w:rsid w:val="007B4883"/>
    <w:rsid w:val="007B51A3"/>
    <w:rsid w:val="007B78C0"/>
    <w:rsid w:val="007C1673"/>
    <w:rsid w:val="007C20B2"/>
    <w:rsid w:val="007C4328"/>
    <w:rsid w:val="007C66C6"/>
    <w:rsid w:val="007D22EC"/>
    <w:rsid w:val="007D36FB"/>
    <w:rsid w:val="007E15C5"/>
    <w:rsid w:val="007E3E21"/>
    <w:rsid w:val="007E715A"/>
    <w:rsid w:val="007F18EF"/>
    <w:rsid w:val="007F23D7"/>
    <w:rsid w:val="007F39C6"/>
    <w:rsid w:val="007F6133"/>
    <w:rsid w:val="00802767"/>
    <w:rsid w:val="00816AAB"/>
    <w:rsid w:val="00816CF1"/>
    <w:rsid w:val="00817138"/>
    <w:rsid w:val="00821051"/>
    <w:rsid w:val="00825547"/>
    <w:rsid w:val="008264B1"/>
    <w:rsid w:val="00830C06"/>
    <w:rsid w:val="00833A06"/>
    <w:rsid w:val="00834536"/>
    <w:rsid w:val="008361FD"/>
    <w:rsid w:val="0084114B"/>
    <w:rsid w:val="00841623"/>
    <w:rsid w:val="00841787"/>
    <w:rsid w:val="00841993"/>
    <w:rsid w:val="00841B8D"/>
    <w:rsid w:val="008428BA"/>
    <w:rsid w:val="0084292D"/>
    <w:rsid w:val="00844E3B"/>
    <w:rsid w:val="00845374"/>
    <w:rsid w:val="008470A0"/>
    <w:rsid w:val="00851D33"/>
    <w:rsid w:val="0085719E"/>
    <w:rsid w:val="0085781A"/>
    <w:rsid w:val="008601A8"/>
    <w:rsid w:val="00861E26"/>
    <w:rsid w:val="0086541C"/>
    <w:rsid w:val="00866F36"/>
    <w:rsid w:val="0087165C"/>
    <w:rsid w:val="00877C06"/>
    <w:rsid w:val="008809EA"/>
    <w:rsid w:val="008834B3"/>
    <w:rsid w:val="00883B52"/>
    <w:rsid w:val="00890AD6"/>
    <w:rsid w:val="00893384"/>
    <w:rsid w:val="008933E3"/>
    <w:rsid w:val="0089375F"/>
    <w:rsid w:val="008A3092"/>
    <w:rsid w:val="008A78A5"/>
    <w:rsid w:val="008B1DCE"/>
    <w:rsid w:val="008B1FA1"/>
    <w:rsid w:val="008B325D"/>
    <w:rsid w:val="008B38A0"/>
    <w:rsid w:val="008B3C4B"/>
    <w:rsid w:val="008B58AA"/>
    <w:rsid w:val="008B716C"/>
    <w:rsid w:val="008B7F25"/>
    <w:rsid w:val="008D6DC9"/>
    <w:rsid w:val="008D6F21"/>
    <w:rsid w:val="008E1029"/>
    <w:rsid w:val="008E16F5"/>
    <w:rsid w:val="008E1AA2"/>
    <w:rsid w:val="008E3894"/>
    <w:rsid w:val="008E417B"/>
    <w:rsid w:val="008E5EA5"/>
    <w:rsid w:val="008F56E8"/>
    <w:rsid w:val="008F5CD8"/>
    <w:rsid w:val="00901076"/>
    <w:rsid w:val="00901F35"/>
    <w:rsid w:val="00910816"/>
    <w:rsid w:val="00914F6A"/>
    <w:rsid w:val="009162FB"/>
    <w:rsid w:val="00922424"/>
    <w:rsid w:val="00923AC2"/>
    <w:rsid w:val="00927F0D"/>
    <w:rsid w:val="009316F8"/>
    <w:rsid w:val="00935066"/>
    <w:rsid w:val="00935FAE"/>
    <w:rsid w:val="0094082D"/>
    <w:rsid w:val="00941B1F"/>
    <w:rsid w:val="00947880"/>
    <w:rsid w:val="00951EE8"/>
    <w:rsid w:val="009530B2"/>
    <w:rsid w:val="00956BC9"/>
    <w:rsid w:val="00977F8A"/>
    <w:rsid w:val="00980063"/>
    <w:rsid w:val="0098242B"/>
    <w:rsid w:val="00992AFF"/>
    <w:rsid w:val="00997832"/>
    <w:rsid w:val="009A238B"/>
    <w:rsid w:val="009A6660"/>
    <w:rsid w:val="009A7AAE"/>
    <w:rsid w:val="009B1256"/>
    <w:rsid w:val="009B23D7"/>
    <w:rsid w:val="009B4D98"/>
    <w:rsid w:val="009C0786"/>
    <w:rsid w:val="009C1508"/>
    <w:rsid w:val="009C2C3E"/>
    <w:rsid w:val="009C5C63"/>
    <w:rsid w:val="009C6560"/>
    <w:rsid w:val="009C6D33"/>
    <w:rsid w:val="009D06D2"/>
    <w:rsid w:val="009D1F40"/>
    <w:rsid w:val="009D30EB"/>
    <w:rsid w:val="009D31DC"/>
    <w:rsid w:val="009D3753"/>
    <w:rsid w:val="009E1601"/>
    <w:rsid w:val="009E4CCB"/>
    <w:rsid w:val="009F4D77"/>
    <w:rsid w:val="00A03EAC"/>
    <w:rsid w:val="00A05A09"/>
    <w:rsid w:val="00A07DC0"/>
    <w:rsid w:val="00A106DE"/>
    <w:rsid w:val="00A15922"/>
    <w:rsid w:val="00A22890"/>
    <w:rsid w:val="00A2316F"/>
    <w:rsid w:val="00A3762C"/>
    <w:rsid w:val="00A41D98"/>
    <w:rsid w:val="00A435C9"/>
    <w:rsid w:val="00A44067"/>
    <w:rsid w:val="00A5034C"/>
    <w:rsid w:val="00A50668"/>
    <w:rsid w:val="00A51A9D"/>
    <w:rsid w:val="00A60BDE"/>
    <w:rsid w:val="00A66DDE"/>
    <w:rsid w:val="00A72BC9"/>
    <w:rsid w:val="00A75682"/>
    <w:rsid w:val="00A76107"/>
    <w:rsid w:val="00A76926"/>
    <w:rsid w:val="00A91186"/>
    <w:rsid w:val="00A91CEF"/>
    <w:rsid w:val="00AA161E"/>
    <w:rsid w:val="00AA1DC4"/>
    <w:rsid w:val="00AA1E08"/>
    <w:rsid w:val="00AB2ACB"/>
    <w:rsid w:val="00AB58A0"/>
    <w:rsid w:val="00AB58D2"/>
    <w:rsid w:val="00AC51EC"/>
    <w:rsid w:val="00AD064F"/>
    <w:rsid w:val="00AD4694"/>
    <w:rsid w:val="00AD4CA7"/>
    <w:rsid w:val="00AD5FD6"/>
    <w:rsid w:val="00AE364C"/>
    <w:rsid w:val="00AF3B0C"/>
    <w:rsid w:val="00AF5947"/>
    <w:rsid w:val="00AF5CB7"/>
    <w:rsid w:val="00AF702A"/>
    <w:rsid w:val="00B04FFB"/>
    <w:rsid w:val="00B12F7F"/>
    <w:rsid w:val="00B1311C"/>
    <w:rsid w:val="00B16D39"/>
    <w:rsid w:val="00B20AA1"/>
    <w:rsid w:val="00B2287E"/>
    <w:rsid w:val="00B23260"/>
    <w:rsid w:val="00B31BF9"/>
    <w:rsid w:val="00B36FDC"/>
    <w:rsid w:val="00B44C7E"/>
    <w:rsid w:val="00B65287"/>
    <w:rsid w:val="00B6689B"/>
    <w:rsid w:val="00B67656"/>
    <w:rsid w:val="00B7464B"/>
    <w:rsid w:val="00B74FF7"/>
    <w:rsid w:val="00B765F6"/>
    <w:rsid w:val="00B7686F"/>
    <w:rsid w:val="00B82875"/>
    <w:rsid w:val="00B873DD"/>
    <w:rsid w:val="00B941D3"/>
    <w:rsid w:val="00B943E8"/>
    <w:rsid w:val="00BA1174"/>
    <w:rsid w:val="00BA2A0E"/>
    <w:rsid w:val="00BA5C1D"/>
    <w:rsid w:val="00BB0034"/>
    <w:rsid w:val="00BB30FA"/>
    <w:rsid w:val="00BB3AE5"/>
    <w:rsid w:val="00BB4DAD"/>
    <w:rsid w:val="00BB542E"/>
    <w:rsid w:val="00BB5AF1"/>
    <w:rsid w:val="00BC4BE6"/>
    <w:rsid w:val="00BC5E23"/>
    <w:rsid w:val="00BC73DA"/>
    <w:rsid w:val="00BD0505"/>
    <w:rsid w:val="00BD07EA"/>
    <w:rsid w:val="00BD5D53"/>
    <w:rsid w:val="00BD74B9"/>
    <w:rsid w:val="00BE2560"/>
    <w:rsid w:val="00BE2F3E"/>
    <w:rsid w:val="00BE5152"/>
    <w:rsid w:val="00BF2C64"/>
    <w:rsid w:val="00BF3C74"/>
    <w:rsid w:val="00BF647C"/>
    <w:rsid w:val="00C10C28"/>
    <w:rsid w:val="00C10F17"/>
    <w:rsid w:val="00C113F4"/>
    <w:rsid w:val="00C13BE9"/>
    <w:rsid w:val="00C15D02"/>
    <w:rsid w:val="00C2033D"/>
    <w:rsid w:val="00C230AE"/>
    <w:rsid w:val="00C312C6"/>
    <w:rsid w:val="00C435A7"/>
    <w:rsid w:val="00C45064"/>
    <w:rsid w:val="00C458BB"/>
    <w:rsid w:val="00C525F5"/>
    <w:rsid w:val="00C54AAD"/>
    <w:rsid w:val="00C57B5F"/>
    <w:rsid w:val="00C61ECA"/>
    <w:rsid w:val="00C64D82"/>
    <w:rsid w:val="00C651D7"/>
    <w:rsid w:val="00C65538"/>
    <w:rsid w:val="00C67139"/>
    <w:rsid w:val="00C7530C"/>
    <w:rsid w:val="00C76E87"/>
    <w:rsid w:val="00C838F6"/>
    <w:rsid w:val="00C85381"/>
    <w:rsid w:val="00C905D5"/>
    <w:rsid w:val="00C90C68"/>
    <w:rsid w:val="00C9167E"/>
    <w:rsid w:val="00C949DD"/>
    <w:rsid w:val="00C9552D"/>
    <w:rsid w:val="00C96DFD"/>
    <w:rsid w:val="00C97A46"/>
    <w:rsid w:val="00CA3A4E"/>
    <w:rsid w:val="00CA56D2"/>
    <w:rsid w:val="00CB0913"/>
    <w:rsid w:val="00CB204B"/>
    <w:rsid w:val="00CB215A"/>
    <w:rsid w:val="00CB7557"/>
    <w:rsid w:val="00CC344C"/>
    <w:rsid w:val="00CC4877"/>
    <w:rsid w:val="00CC70AE"/>
    <w:rsid w:val="00CD48AD"/>
    <w:rsid w:val="00CD7767"/>
    <w:rsid w:val="00CF0177"/>
    <w:rsid w:val="00D24B5F"/>
    <w:rsid w:val="00D30011"/>
    <w:rsid w:val="00D300D2"/>
    <w:rsid w:val="00D37B44"/>
    <w:rsid w:val="00D40EB2"/>
    <w:rsid w:val="00D41A9B"/>
    <w:rsid w:val="00D53FB6"/>
    <w:rsid w:val="00D5407F"/>
    <w:rsid w:val="00D54668"/>
    <w:rsid w:val="00D603AF"/>
    <w:rsid w:val="00D61130"/>
    <w:rsid w:val="00D70454"/>
    <w:rsid w:val="00D717E1"/>
    <w:rsid w:val="00D722BD"/>
    <w:rsid w:val="00D733F7"/>
    <w:rsid w:val="00D74E9C"/>
    <w:rsid w:val="00D76DA1"/>
    <w:rsid w:val="00D82F04"/>
    <w:rsid w:val="00D84E5C"/>
    <w:rsid w:val="00D862D4"/>
    <w:rsid w:val="00D8787E"/>
    <w:rsid w:val="00D91FA9"/>
    <w:rsid w:val="00D93D93"/>
    <w:rsid w:val="00DA0596"/>
    <w:rsid w:val="00DA638C"/>
    <w:rsid w:val="00DB1275"/>
    <w:rsid w:val="00DB1C08"/>
    <w:rsid w:val="00DB4543"/>
    <w:rsid w:val="00DB511A"/>
    <w:rsid w:val="00DC07F9"/>
    <w:rsid w:val="00DC287C"/>
    <w:rsid w:val="00DC3BC4"/>
    <w:rsid w:val="00DD016A"/>
    <w:rsid w:val="00DD4CFC"/>
    <w:rsid w:val="00DE4776"/>
    <w:rsid w:val="00E00F30"/>
    <w:rsid w:val="00E01EEC"/>
    <w:rsid w:val="00E1160C"/>
    <w:rsid w:val="00E135AA"/>
    <w:rsid w:val="00E13A3D"/>
    <w:rsid w:val="00E17257"/>
    <w:rsid w:val="00E25A66"/>
    <w:rsid w:val="00E30E5F"/>
    <w:rsid w:val="00E37317"/>
    <w:rsid w:val="00E37FAC"/>
    <w:rsid w:val="00E409ED"/>
    <w:rsid w:val="00E40D0B"/>
    <w:rsid w:val="00E54C15"/>
    <w:rsid w:val="00E605CA"/>
    <w:rsid w:val="00E63B1D"/>
    <w:rsid w:val="00E66E49"/>
    <w:rsid w:val="00E676D7"/>
    <w:rsid w:val="00E73167"/>
    <w:rsid w:val="00E73844"/>
    <w:rsid w:val="00E7720D"/>
    <w:rsid w:val="00E8040F"/>
    <w:rsid w:val="00E807C2"/>
    <w:rsid w:val="00E8123A"/>
    <w:rsid w:val="00E82CE7"/>
    <w:rsid w:val="00E83669"/>
    <w:rsid w:val="00E84454"/>
    <w:rsid w:val="00E929F2"/>
    <w:rsid w:val="00E95C90"/>
    <w:rsid w:val="00E95EE7"/>
    <w:rsid w:val="00E95F63"/>
    <w:rsid w:val="00EA7766"/>
    <w:rsid w:val="00EB1032"/>
    <w:rsid w:val="00EB2ED2"/>
    <w:rsid w:val="00EB4A77"/>
    <w:rsid w:val="00EB60D3"/>
    <w:rsid w:val="00EB7653"/>
    <w:rsid w:val="00EC03DA"/>
    <w:rsid w:val="00EC33AE"/>
    <w:rsid w:val="00EC7802"/>
    <w:rsid w:val="00EE2A6B"/>
    <w:rsid w:val="00EE308D"/>
    <w:rsid w:val="00EE78DB"/>
    <w:rsid w:val="00EF20C5"/>
    <w:rsid w:val="00EF57C4"/>
    <w:rsid w:val="00F04283"/>
    <w:rsid w:val="00F0628F"/>
    <w:rsid w:val="00F21EE6"/>
    <w:rsid w:val="00F27F50"/>
    <w:rsid w:val="00F344DB"/>
    <w:rsid w:val="00F352F9"/>
    <w:rsid w:val="00F36414"/>
    <w:rsid w:val="00F41638"/>
    <w:rsid w:val="00F42782"/>
    <w:rsid w:val="00F4437B"/>
    <w:rsid w:val="00F44668"/>
    <w:rsid w:val="00F44A2C"/>
    <w:rsid w:val="00F509FD"/>
    <w:rsid w:val="00F558DD"/>
    <w:rsid w:val="00F60F1D"/>
    <w:rsid w:val="00F64E29"/>
    <w:rsid w:val="00F660B7"/>
    <w:rsid w:val="00F66BCD"/>
    <w:rsid w:val="00F70B24"/>
    <w:rsid w:val="00F753B3"/>
    <w:rsid w:val="00F76B22"/>
    <w:rsid w:val="00F856EA"/>
    <w:rsid w:val="00F866FD"/>
    <w:rsid w:val="00F914BA"/>
    <w:rsid w:val="00F927F1"/>
    <w:rsid w:val="00F95EB6"/>
    <w:rsid w:val="00F96CF2"/>
    <w:rsid w:val="00F96E69"/>
    <w:rsid w:val="00F974CA"/>
    <w:rsid w:val="00F97EF4"/>
    <w:rsid w:val="00FA44BD"/>
    <w:rsid w:val="00FA472F"/>
    <w:rsid w:val="00FB01A5"/>
    <w:rsid w:val="00FB0667"/>
    <w:rsid w:val="00FB30EC"/>
    <w:rsid w:val="00FB6930"/>
    <w:rsid w:val="00FB6DD5"/>
    <w:rsid w:val="00FC0CCB"/>
    <w:rsid w:val="00FC597A"/>
    <w:rsid w:val="00FC79BE"/>
    <w:rsid w:val="00FD03DF"/>
    <w:rsid w:val="00FD2C14"/>
    <w:rsid w:val="00FE134D"/>
    <w:rsid w:val="00FE593A"/>
    <w:rsid w:val="00FE6B5D"/>
    <w:rsid w:val="00FE70FE"/>
    <w:rsid w:val="00FF1B86"/>
    <w:rsid w:val="00FF2504"/>
    <w:rsid w:val="00FF2C9D"/>
    <w:rsid w:val="00FF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08108C"/>
  <w15:docId w15:val="{97DFDDCB-6CC0-4D0A-AE0A-7272934FB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3965FE"/>
    <w:pPr>
      <w:jc w:val="both"/>
    </w:pPr>
    <w:rPr>
      <w:rFonts w:ascii="Arial" w:hAnsi="Arial"/>
    </w:rPr>
  </w:style>
  <w:style w:type="paragraph" w:styleId="Titolo1">
    <w:name w:val="heading 1"/>
    <w:basedOn w:val="Normale"/>
    <w:next w:val="Normale"/>
    <w:link w:val="Titolo1Carattere"/>
    <w:qFormat/>
    <w:rsid w:val="00216E60"/>
    <w:pPr>
      <w:keepNext/>
      <w:keepLines/>
      <w:spacing w:before="480" w:after="360"/>
      <w:jc w:val="left"/>
      <w:outlineLvl w:val="0"/>
    </w:pPr>
    <w:rPr>
      <w:rFonts w:eastAsiaTheme="majorEastAsia" w:cstheme="majorBidi"/>
      <w:b/>
      <w:bCs/>
      <w:caps/>
      <w:sz w:val="32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3124EA"/>
    <w:pPr>
      <w:keepNext/>
      <w:keepLines/>
      <w:spacing w:before="240" w:after="120"/>
      <w:contextualSpacing/>
      <w:jc w:val="left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Titolo3">
    <w:name w:val="heading 3"/>
    <w:basedOn w:val="Normale"/>
    <w:next w:val="Normale"/>
    <w:link w:val="Titolo3Carattere"/>
    <w:unhideWhenUsed/>
    <w:qFormat/>
    <w:rsid w:val="000F4C5C"/>
    <w:pPr>
      <w:keepNext/>
      <w:keepLines/>
      <w:spacing w:before="240" w:after="120"/>
      <w:jc w:val="left"/>
      <w:outlineLvl w:val="2"/>
    </w:pPr>
    <w:rPr>
      <w:rFonts w:eastAsiaTheme="majorEastAsia" w:cstheme="majorBidi"/>
      <w:b/>
      <w:bCs/>
      <w:i/>
      <w:sz w:val="24"/>
      <w:szCs w:val="24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E82CE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8E389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unhideWhenUsed/>
    <w:qFormat/>
    <w:rsid w:val="00C651D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8492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4F199A"/>
    <w:pPr>
      <w:tabs>
        <w:tab w:val="center" w:pos="4819"/>
        <w:tab w:val="right" w:pos="9638"/>
      </w:tabs>
    </w:pPr>
    <w:rPr>
      <w:sz w:val="16"/>
    </w:rPr>
  </w:style>
  <w:style w:type="paragraph" w:styleId="Pidipagina">
    <w:name w:val="footer"/>
    <w:basedOn w:val="Normale"/>
    <w:link w:val="PidipaginaCarattere"/>
    <w:uiPriority w:val="99"/>
    <w:rsid w:val="00BD07EA"/>
    <w:pPr>
      <w:tabs>
        <w:tab w:val="center" w:pos="4819"/>
        <w:tab w:val="right" w:pos="9638"/>
      </w:tabs>
      <w:ind w:left="-737"/>
    </w:pPr>
    <w:rPr>
      <w:sz w:val="16"/>
    </w:rPr>
  </w:style>
  <w:style w:type="paragraph" w:styleId="Testodelblocco">
    <w:name w:val="Block Text"/>
    <w:basedOn w:val="Normale"/>
    <w:rsid w:val="000F4C5C"/>
    <w:pPr>
      <w:numPr>
        <w:numId w:val="1"/>
      </w:numPr>
      <w:tabs>
        <w:tab w:val="clear" w:pos="720"/>
      </w:tabs>
      <w:ind w:left="283" w:right="-1" w:hanging="283"/>
    </w:pPr>
    <w:rPr>
      <w:rFonts w:eastAsia="Times New Roman"/>
      <w:color w:val="000000"/>
    </w:rPr>
  </w:style>
  <w:style w:type="paragraph" w:customStyle="1" w:styleId="A-address">
    <w:name w:val="A-address"/>
    <w:basedOn w:val="Normale"/>
    <w:rsid w:val="00CC4877"/>
    <w:pPr>
      <w:spacing w:after="240"/>
      <w:ind w:left="5103"/>
      <w:jc w:val="left"/>
    </w:pPr>
    <w:rPr>
      <w:b/>
    </w:rPr>
  </w:style>
  <w:style w:type="paragraph" w:customStyle="1" w:styleId="A-date">
    <w:name w:val="A-date"/>
    <w:basedOn w:val="Normale"/>
    <w:rsid w:val="00CC4877"/>
    <w:pPr>
      <w:spacing w:before="720"/>
    </w:pPr>
  </w:style>
  <w:style w:type="character" w:styleId="Numeropagina">
    <w:name w:val="page number"/>
    <w:basedOn w:val="Carpredefinitoparagrafo"/>
    <w:rsid w:val="00BD07EA"/>
  </w:style>
  <w:style w:type="paragraph" w:customStyle="1" w:styleId="A-protocol">
    <w:name w:val="A-protocol"/>
    <w:basedOn w:val="Normale"/>
    <w:rsid w:val="00BD07EA"/>
    <w:pPr>
      <w:spacing w:after="480"/>
    </w:pPr>
  </w:style>
  <w:style w:type="paragraph" w:customStyle="1" w:styleId="A-subject">
    <w:name w:val="A-subject"/>
    <w:basedOn w:val="A-date"/>
    <w:rsid w:val="00CC4877"/>
    <w:pPr>
      <w:tabs>
        <w:tab w:val="left" w:pos="851"/>
      </w:tabs>
      <w:spacing w:before="0" w:after="480"/>
      <w:ind w:left="851" w:hanging="851"/>
      <w:jc w:val="left"/>
    </w:pPr>
    <w:rPr>
      <w:bCs/>
    </w:rPr>
  </w:style>
  <w:style w:type="paragraph" w:customStyle="1" w:styleId="A-greetings">
    <w:name w:val="A-greetings"/>
    <w:basedOn w:val="A-date"/>
    <w:rsid w:val="00BD07EA"/>
    <w:pPr>
      <w:spacing w:line="360" w:lineRule="auto"/>
    </w:pPr>
  </w:style>
  <w:style w:type="paragraph" w:customStyle="1" w:styleId="A-signature">
    <w:name w:val="A-signature"/>
    <w:basedOn w:val="A-date"/>
    <w:rsid w:val="00BD07EA"/>
    <w:pPr>
      <w:spacing w:line="360" w:lineRule="auto"/>
    </w:pPr>
  </w:style>
  <w:style w:type="paragraph" w:customStyle="1" w:styleId="StileA-addressSporgente075cm">
    <w:name w:val="Stile A-address + Sporgente  075 cm"/>
    <w:basedOn w:val="A-address"/>
    <w:rsid w:val="00D84E5C"/>
    <w:pPr>
      <w:ind w:hanging="425"/>
      <w:contextualSpacing/>
    </w:pPr>
    <w:rPr>
      <w:rFonts w:eastAsia="Times New Roman"/>
      <w:bCs/>
    </w:rPr>
  </w:style>
  <w:style w:type="paragraph" w:customStyle="1" w:styleId="A-addressca">
    <w:name w:val="A-address ca"/>
    <w:basedOn w:val="StileA-addressSporgente075cm"/>
    <w:rsid w:val="008A3092"/>
    <w:pPr>
      <w:ind w:hanging="567"/>
    </w:pPr>
  </w:style>
  <w:style w:type="paragraph" w:styleId="Titolo">
    <w:name w:val="Title"/>
    <w:basedOn w:val="Normale"/>
    <w:next w:val="Normale"/>
    <w:link w:val="TitoloCarattere"/>
    <w:uiPriority w:val="99"/>
    <w:qFormat/>
    <w:rsid w:val="00450821"/>
    <w:pPr>
      <w:spacing w:after="360"/>
      <w:contextualSpacing/>
      <w:jc w:val="left"/>
    </w:pPr>
    <w:rPr>
      <w:rFonts w:eastAsiaTheme="majorEastAsia" w:cstheme="majorBidi"/>
      <w:b/>
      <w:caps/>
      <w:spacing w:val="5"/>
      <w:kern w:val="28"/>
      <w:sz w:val="24"/>
      <w:szCs w:val="52"/>
    </w:rPr>
  </w:style>
  <w:style w:type="character" w:customStyle="1" w:styleId="TitoloCarattere">
    <w:name w:val="Titolo Carattere"/>
    <w:basedOn w:val="Carpredefinitoparagrafo"/>
    <w:link w:val="Titolo"/>
    <w:uiPriority w:val="99"/>
    <w:rsid w:val="00450821"/>
    <w:rPr>
      <w:rFonts w:ascii="Arial" w:eastAsiaTheme="majorEastAsia" w:hAnsi="Arial" w:cstheme="majorBidi"/>
      <w:b/>
      <w:caps/>
      <w:spacing w:val="5"/>
      <w:kern w:val="28"/>
      <w:sz w:val="24"/>
      <w:szCs w:val="52"/>
    </w:rPr>
  </w:style>
  <w:style w:type="paragraph" w:styleId="Sottotitolo">
    <w:name w:val="Subtitle"/>
    <w:basedOn w:val="Normale"/>
    <w:next w:val="Normale"/>
    <w:link w:val="SottotitoloCarattere"/>
    <w:qFormat/>
    <w:rsid w:val="00450821"/>
    <w:pPr>
      <w:numPr>
        <w:ilvl w:val="1"/>
      </w:numPr>
      <w:spacing w:after="240"/>
      <w:contextualSpacing/>
      <w:jc w:val="left"/>
    </w:pPr>
    <w:rPr>
      <w:rFonts w:eastAsiaTheme="majorEastAsia" w:cstheme="majorBidi"/>
      <w:b/>
      <w:i/>
      <w:iCs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rsid w:val="00450821"/>
    <w:rPr>
      <w:rFonts w:ascii="Arial" w:eastAsiaTheme="majorEastAsia" w:hAnsi="Arial" w:cstheme="majorBidi"/>
      <w:b/>
      <w:i/>
      <w:iCs/>
      <w:spacing w:val="15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216E60"/>
    <w:rPr>
      <w:rFonts w:ascii="Arial" w:eastAsiaTheme="majorEastAsia" w:hAnsi="Arial" w:cstheme="majorBidi"/>
      <w:b/>
      <w:bCs/>
      <w:caps/>
      <w:sz w:val="32"/>
      <w:szCs w:val="28"/>
    </w:rPr>
  </w:style>
  <w:style w:type="character" w:customStyle="1" w:styleId="Titolo2Carattere">
    <w:name w:val="Titolo 2 Carattere"/>
    <w:basedOn w:val="Carpredefinitoparagrafo"/>
    <w:link w:val="Titolo2"/>
    <w:rsid w:val="003124EA"/>
    <w:rPr>
      <w:rFonts w:ascii="Arial" w:eastAsiaTheme="majorEastAsia" w:hAnsi="Arial" w:cstheme="majorBidi"/>
      <w:b/>
      <w:bCs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rsid w:val="000F4C5C"/>
    <w:rPr>
      <w:rFonts w:ascii="Arial" w:eastAsiaTheme="majorEastAsia" w:hAnsi="Arial" w:cstheme="majorBidi"/>
      <w:b/>
      <w:bCs/>
      <w:i/>
      <w:sz w:val="24"/>
      <w:szCs w:val="24"/>
    </w:rPr>
  </w:style>
  <w:style w:type="paragraph" w:styleId="Paragrafoelenco">
    <w:name w:val="List Paragraph"/>
    <w:basedOn w:val="Normale"/>
    <w:qFormat/>
    <w:rsid w:val="00450821"/>
    <w:pPr>
      <w:ind w:left="720"/>
      <w:contextualSpacing/>
    </w:pPr>
  </w:style>
  <w:style w:type="paragraph" w:styleId="Testofumetto">
    <w:name w:val="Balloon Text"/>
    <w:basedOn w:val="Normale"/>
    <w:link w:val="TestofumettoCarattere"/>
    <w:rsid w:val="00294D9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294D91"/>
    <w:rPr>
      <w:rFonts w:ascii="Tahoma" w:hAnsi="Tahoma" w:cs="Tahoma"/>
      <w:sz w:val="16"/>
      <w:szCs w:val="16"/>
    </w:rPr>
  </w:style>
  <w:style w:type="paragraph" w:styleId="Rientrocorpodeltesto">
    <w:name w:val="Body Text Indent"/>
    <w:basedOn w:val="Normale"/>
    <w:link w:val="RientrocorpodeltestoCarattere"/>
    <w:rsid w:val="0098242B"/>
    <w:pPr>
      <w:ind w:left="645"/>
    </w:pPr>
    <w:rPr>
      <w:rFonts w:ascii="Times New Roman" w:eastAsia="Times New Roman" w:hAnsi="Times New Roman"/>
      <w:b/>
      <w:sz w:val="32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98242B"/>
    <w:rPr>
      <w:rFonts w:ascii="Times New Roman" w:eastAsia="Times New Roman" w:hAnsi="Times New Roman"/>
      <w:b/>
      <w:sz w:val="32"/>
    </w:rPr>
  </w:style>
  <w:style w:type="character" w:customStyle="1" w:styleId="Titolo5Carattere">
    <w:name w:val="Titolo 5 Carattere"/>
    <w:basedOn w:val="Carpredefinitoparagrafo"/>
    <w:link w:val="Titolo5"/>
    <w:semiHidden/>
    <w:rsid w:val="008E3894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8E389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8E3894"/>
    <w:rPr>
      <w:rFonts w:ascii="Arial" w:hAnsi="Arial"/>
    </w:rPr>
  </w:style>
  <w:style w:type="paragraph" w:styleId="Corpotesto">
    <w:name w:val="Body Text"/>
    <w:basedOn w:val="Normale"/>
    <w:link w:val="CorpotestoCarattere"/>
    <w:rsid w:val="0085781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rsid w:val="0085781A"/>
    <w:rPr>
      <w:rFonts w:ascii="Arial" w:hAnsi="Arial"/>
    </w:rPr>
  </w:style>
  <w:style w:type="paragraph" w:customStyle="1" w:styleId="xl22">
    <w:name w:val="xl22"/>
    <w:basedOn w:val="Normale"/>
    <w:rsid w:val="00F76B22"/>
    <w:pPr>
      <w:spacing w:before="100" w:after="100"/>
      <w:jc w:val="center"/>
    </w:pPr>
    <w:rPr>
      <w:rFonts w:ascii="Arial Unicode MS" w:eastAsia="Arial Unicode MS" w:hAnsi="Arial Unicode MS"/>
      <w:sz w:val="24"/>
    </w:rPr>
  </w:style>
  <w:style w:type="paragraph" w:styleId="Elenco">
    <w:name w:val="List"/>
    <w:basedOn w:val="Normale"/>
    <w:rsid w:val="00F76B22"/>
    <w:pPr>
      <w:ind w:left="283" w:hanging="283"/>
      <w:jc w:val="left"/>
    </w:pPr>
    <w:rPr>
      <w:rFonts w:ascii="Times New Roman" w:eastAsia="Times New Roman" w:hAnsi="Times New Roman"/>
    </w:rPr>
  </w:style>
  <w:style w:type="paragraph" w:styleId="Testonormale">
    <w:name w:val="Plain Text"/>
    <w:basedOn w:val="Normale"/>
    <w:link w:val="TestonormaleCarattere"/>
    <w:uiPriority w:val="99"/>
    <w:rsid w:val="00D76DA1"/>
    <w:pPr>
      <w:jc w:val="left"/>
    </w:pPr>
    <w:rPr>
      <w:rFonts w:ascii="Courier New" w:eastAsia="Times New Roman" w:hAnsi="Courier New" w:cs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D76DA1"/>
    <w:rPr>
      <w:rFonts w:ascii="Courier New" w:eastAsia="Times New Roman" w:hAnsi="Courier New" w:cs="Courier New"/>
    </w:rPr>
  </w:style>
  <w:style w:type="character" w:customStyle="1" w:styleId="Titolo6Carattere">
    <w:name w:val="Titolo 6 Carattere"/>
    <w:basedOn w:val="Carpredefinitoparagrafo"/>
    <w:link w:val="Titolo6"/>
    <w:rsid w:val="00C651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olo7Carattere">
    <w:name w:val="Titolo 7 Carattere"/>
    <w:basedOn w:val="Carpredefinitoparagrafo"/>
    <w:link w:val="Titolo7"/>
    <w:semiHidden/>
    <w:rsid w:val="004849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orpodeltesto2">
    <w:name w:val="Body Text 2"/>
    <w:basedOn w:val="Normale"/>
    <w:link w:val="Corpodeltesto2Carattere"/>
    <w:rsid w:val="00400D21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400D21"/>
    <w:rPr>
      <w:rFonts w:ascii="Arial" w:hAnsi="Arial"/>
    </w:rPr>
  </w:style>
  <w:style w:type="paragraph" w:styleId="Corpodeltesto3">
    <w:name w:val="Body Text 3"/>
    <w:basedOn w:val="Normale"/>
    <w:link w:val="Corpodeltesto3Carattere"/>
    <w:rsid w:val="00400D21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400D21"/>
    <w:rPr>
      <w:rFonts w:ascii="Arial" w:hAnsi="Arial"/>
      <w:sz w:val="16"/>
      <w:szCs w:val="16"/>
    </w:rPr>
  </w:style>
  <w:style w:type="character" w:styleId="Rimandocommento">
    <w:name w:val="annotation reference"/>
    <w:basedOn w:val="Carpredefinitoparagrafo"/>
    <w:rsid w:val="005B2E8F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5B2E8F"/>
  </w:style>
  <w:style w:type="character" w:customStyle="1" w:styleId="TestocommentoCarattere">
    <w:name w:val="Testo commento Carattere"/>
    <w:basedOn w:val="Carpredefinitoparagrafo"/>
    <w:link w:val="Testocommento"/>
    <w:rsid w:val="005B2E8F"/>
    <w:rPr>
      <w:rFonts w:ascii="Arial" w:hAnsi="Arial"/>
    </w:rPr>
  </w:style>
  <w:style w:type="paragraph" w:styleId="Soggettocommento">
    <w:name w:val="annotation subject"/>
    <w:basedOn w:val="Testocommento"/>
    <w:next w:val="Testocommento"/>
    <w:link w:val="SoggettocommentoCarattere"/>
    <w:rsid w:val="005B2E8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5B2E8F"/>
    <w:rPr>
      <w:rFonts w:ascii="Arial" w:hAnsi="Arial"/>
      <w:b/>
      <w:bCs/>
    </w:rPr>
  </w:style>
  <w:style w:type="character" w:styleId="Collegamentoipertestuale">
    <w:name w:val="Hyperlink"/>
    <w:basedOn w:val="Carpredefinitoparagrafo"/>
    <w:uiPriority w:val="99"/>
    <w:rsid w:val="00B7686F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unhideWhenUsed/>
    <w:rsid w:val="00C90C68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styleId="Numeroriga">
    <w:name w:val="line number"/>
    <w:basedOn w:val="Carpredefinitoparagrafo"/>
    <w:rsid w:val="0024272C"/>
  </w:style>
  <w:style w:type="table" w:styleId="Grigliatabella">
    <w:name w:val="Table Grid"/>
    <w:basedOn w:val="Tabellanormale"/>
    <w:uiPriority w:val="59"/>
    <w:rsid w:val="004F444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basedOn w:val="Carpredefinitoparagrafo"/>
    <w:rsid w:val="004F4448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4F4448"/>
    <w:rPr>
      <w:b/>
      <w:bCs/>
    </w:rPr>
  </w:style>
  <w:style w:type="character" w:styleId="Collegamentovisitato">
    <w:name w:val="FollowedHyperlink"/>
    <w:basedOn w:val="Carpredefinitoparagrafo"/>
    <w:rsid w:val="00F44A2C"/>
    <w:rPr>
      <w:color w:val="800080" w:themeColor="followedHyperlink"/>
      <w:u w:val="single"/>
    </w:rPr>
  </w:style>
  <w:style w:type="character" w:customStyle="1" w:styleId="Titolo4Carattere">
    <w:name w:val="Titolo 4 Carattere"/>
    <w:basedOn w:val="Carpredefinitoparagrafo"/>
    <w:link w:val="Titolo4"/>
    <w:semiHidden/>
    <w:rsid w:val="00E82CE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Enfasicorsivo">
    <w:name w:val="Emphasis"/>
    <w:basedOn w:val="Carpredefinitoparagrafo"/>
    <w:uiPriority w:val="20"/>
    <w:qFormat/>
    <w:rsid w:val="0051564C"/>
    <w:rPr>
      <w:i/>
      <w:iCs/>
    </w:rPr>
  </w:style>
  <w:style w:type="character" w:customStyle="1" w:styleId="apple-converted-space">
    <w:name w:val="apple-converted-space"/>
    <w:basedOn w:val="Carpredefinitoparagrafo"/>
    <w:rsid w:val="0051564C"/>
  </w:style>
  <w:style w:type="paragraph" w:styleId="Revisione">
    <w:name w:val="Revision"/>
    <w:hidden/>
    <w:uiPriority w:val="99"/>
    <w:semiHidden/>
    <w:rsid w:val="00830C06"/>
    <w:rPr>
      <w:rFonts w:ascii="Arial" w:hAnsi="Arial"/>
    </w:rPr>
  </w:style>
  <w:style w:type="paragraph" w:customStyle="1" w:styleId="Rientrocorpodeltesto1">
    <w:name w:val="Rientro corpo del testo1"/>
    <w:basedOn w:val="Normale"/>
    <w:rsid w:val="00A91CEF"/>
    <w:pPr>
      <w:ind w:left="709" w:hanging="709"/>
    </w:pPr>
    <w:rPr>
      <w:rFonts w:eastAsia="Times New Roman"/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71D8"/>
    <w:rPr>
      <w:rFonts w:ascii="Arial" w:hAnsi="Arial"/>
      <w:sz w:val="16"/>
    </w:rPr>
  </w:style>
  <w:style w:type="character" w:customStyle="1" w:styleId="IntestazioneCarattere">
    <w:name w:val="Intestazione Carattere"/>
    <w:basedOn w:val="Carpredefinitoparagrafo"/>
    <w:link w:val="Intestazione"/>
    <w:rsid w:val="003965FE"/>
    <w:rPr>
      <w:rFonts w:ascii="Arial" w:hAnsi="Arial"/>
      <w:sz w:val="16"/>
    </w:rPr>
  </w:style>
  <w:style w:type="paragraph" w:customStyle="1" w:styleId="CM2">
    <w:name w:val="CM2"/>
    <w:basedOn w:val="Normale"/>
    <w:next w:val="Normale"/>
    <w:rsid w:val="00FC0CCB"/>
    <w:pPr>
      <w:widowControl w:val="0"/>
      <w:autoSpaceDE w:val="0"/>
      <w:autoSpaceDN w:val="0"/>
      <w:adjustRightInd w:val="0"/>
      <w:spacing w:line="480" w:lineRule="atLeast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e36a82-9901-4248-976a-348187a755c2" xsi:nil="true"/>
    <lcf76f155ced4ddcb4097134ff3c332f xmlns="933828d4-f12e-4800-89f2-5fddf7cf99f9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E3C36F5428994780B51E3D8410605A" ma:contentTypeVersion="14" ma:contentTypeDescription="Creare un nuovo documento." ma:contentTypeScope="" ma:versionID="bf3df55f336b0e9a3aa5d985a43da153">
  <xsd:schema xmlns:xsd="http://www.w3.org/2001/XMLSchema" xmlns:xs="http://www.w3.org/2001/XMLSchema" xmlns:p="http://schemas.microsoft.com/office/2006/metadata/properties" xmlns:ns2="933828d4-f12e-4800-89f2-5fddf7cf99f9" xmlns:ns3="7ee36a82-9901-4248-976a-348187a755c2" targetNamespace="http://schemas.microsoft.com/office/2006/metadata/properties" ma:root="true" ma:fieldsID="848a59d12c33b30aa80bb3ed9e0ebbb3" ns2:_="" ns3:_="">
    <xsd:import namespace="933828d4-f12e-4800-89f2-5fddf7cf99f9"/>
    <xsd:import namespace="7ee36a82-9901-4248-976a-348187a755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828d4-f12e-4800-89f2-5fddf7cf99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a9b6211-b1cc-4178-8f70-dec5da5da9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e36a82-9901-4248-976a-348187a755c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579a04a-fc46-4706-bf67-5f0924b6c4b7}" ma:internalName="TaxCatchAll" ma:showField="CatchAllData" ma:web="7ee36a82-9901-4248-976a-348187a755c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34E094-48B0-4E54-9560-F3C387852C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741675-7A0A-408D-8C3D-035F45377C51}">
  <ds:schemaRefs>
    <ds:schemaRef ds:uri="http://schemas.microsoft.com/office/2006/metadata/properties"/>
    <ds:schemaRef ds:uri="http://schemas.microsoft.com/office/infopath/2007/PartnerControls"/>
    <ds:schemaRef ds:uri="7ee36a82-9901-4248-976a-348187a755c2"/>
    <ds:schemaRef ds:uri="933828d4-f12e-4800-89f2-5fddf7cf99f9"/>
  </ds:schemaRefs>
</ds:datastoreItem>
</file>

<file path=customXml/itemProps3.xml><?xml version="1.0" encoding="utf-8"?>
<ds:datastoreItem xmlns:ds="http://schemas.openxmlformats.org/officeDocument/2006/customXml" ds:itemID="{0315C336-1CD3-4C29-887C-8122E948472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B8FD2F-4560-4FF5-8216-C467D20905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3828d4-f12e-4800-89f2-5fddf7cf99f9"/>
    <ds:schemaRef ds:uri="7ee36a82-9901-4248-976a-348187a755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Navone</Company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Giuseppe Filiputti</dc:creator>
  <cp:lastModifiedBy>Nespoli Angelo</cp:lastModifiedBy>
  <cp:revision>14</cp:revision>
  <cp:lastPrinted>2019-01-17T16:15:00Z</cp:lastPrinted>
  <dcterms:created xsi:type="dcterms:W3CDTF">2025-06-26T13:42:00Z</dcterms:created>
  <dcterms:modified xsi:type="dcterms:W3CDTF">2026-03-24T15:54:00Z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0x01010082E3C36F5428994780B51E3D8410605A</vt:lpwstr>
  </property>
  <property fmtid="{D5CDD505-2E9C-101B-9397-08002B2CF9AE}" pid="3" name="MediaServiceImageTags">
    <vt:lpwstr/>
  </property>
</Properties>
</file>